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C7" w:rsidRDefault="003E673A" w:rsidP="00875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3A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 w:rsidR="007C052D">
        <w:rPr>
          <w:rFonts w:ascii="Times New Roman" w:hAnsi="Times New Roman" w:cs="Times New Roman"/>
          <w:b/>
          <w:sz w:val="28"/>
          <w:szCs w:val="28"/>
        </w:rPr>
        <w:t>1</w:t>
      </w:r>
      <w:r w:rsidRPr="003E673A">
        <w:rPr>
          <w:rFonts w:ascii="Times New Roman" w:hAnsi="Times New Roman" w:cs="Times New Roman"/>
          <w:b/>
          <w:sz w:val="28"/>
          <w:szCs w:val="28"/>
        </w:rPr>
        <w:t>/20</w:t>
      </w:r>
      <w:r w:rsidR="00304B21">
        <w:rPr>
          <w:rFonts w:ascii="Times New Roman" w:hAnsi="Times New Roman" w:cs="Times New Roman"/>
          <w:b/>
          <w:sz w:val="28"/>
          <w:szCs w:val="28"/>
        </w:rPr>
        <w:t>20</w:t>
      </w:r>
    </w:p>
    <w:p w:rsidR="00A0673C" w:rsidRDefault="00A0673C" w:rsidP="00875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3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C052D">
        <w:rPr>
          <w:rFonts w:ascii="Times New Roman" w:hAnsi="Times New Roman" w:cs="Times New Roman"/>
          <w:b/>
          <w:sz w:val="28"/>
          <w:szCs w:val="28"/>
        </w:rPr>
        <w:t>2</w:t>
      </w:r>
      <w:r w:rsidR="00304B21">
        <w:rPr>
          <w:rFonts w:ascii="Times New Roman" w:hAnsi="Times New Roman" w:cs="Times New Roman"/>
          <w:b/>
          <w:sz w:val="28"/>
          <w:szCs w:val="28"/>
        </w:rPr>
        <w:t>7</w:t>
      </w:r>
      <w:r w:rsidRPr="00A067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3757F">
        <w:rPr>
          <w:rFonts w:ascii="Times New Roman" w:hAnsi="Times New Roman" w:cs="Times New Roman"/>
          <w:b/>
          <w:sz w:val="28"/>
          <w:szCs w:val="28"/>
        </w:rPr>
        <w:t>0</w:t>
      </w:r>
      <w:r w:rsidR="00304B2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0673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04B21">
        <w:rPr>
          <w:rFonts w:ascii="Times New Roman" w:hAnsi="Times New Roman" w:cs="Times New Roman"/>
          <w:b/>
          <w:sz w:val="28"/>
          <w:szCs w:val="28"/>
        </w:rPr>
        <w:t>20</w:t>
      </w:r>
      <w:r w:rsidRPr="00A0673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C2C4D" w:rsidRDefault="001C2C4D" w:rsidP="00875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Чегдомын</w:t>
      </w:r>
    </w:p>
    <w:p w:rsidR="00D761AD" w:rsidRPr="00A0673C" w:rsidRDefault="00D761AD" w:rsidP="00875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B21" w:rsidRPr="00304B21" w:rsidRDefault="00304B21" w:rsidP="00304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B21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</w:t>
      </w:r>
    </w:p>
    <w:p w:rsidR="00304B21" w:rsidRPr="00304B21" w:rsidRDefault="00304B21" w:rsidP="00304B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4B2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304B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внесению изменений в Правила землепользования и </w:t>
      </w:r>
    </w:p>
    <w:p w:rsidR="00304B21" w:rsidRPr="00304B21" w:rsidRDefault="00304B21" w:rsidP="00304B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4B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застройки городского поселения «Рабочий поселок Чегдомын» </w:t>
      </w:r>
    </w:p>
    <w:p w:rsidR="00B2645B" w:rsidRDefault="00B2645B" w:rsidP="00304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A81" w:rsidRDefault="00841A81" w:rsidP="00FF5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2D4" w:rsidRDefault="00FF52D4" w:rsidP="00FF5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33426">
        <w:rPr>
          <w:rFonts w:ascii="Times New Roman" w:hAnsi="Times New Roman" w:cs="Times New Roman"/>
          <w:sz w:val="28"/>
          <w:szCs w:val="28"/>
        </w:rPr>
        <w:t xml:space="preserve">В целях выявления и учета мнения и интересов жителей </w:t>
      </w:r>
      <w:r w:rsidRPr="00341AEC">
        <w:rPr>
          <w:rFonts w:ascii="Times New Roman" w:hAnsi="Times New Roman" w:cs="Times New Roman"/>
          <w:sz w:val="28"/>
          <w:szCs w:val="28"/>
        </w:rPr>
        <w:t>городского поселения «Рабочий поселок Чегдомын»,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AEC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41AEC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41AEC">
        <w:rPr>
          <w:rFonts w:ascii="Times New Roman" w:hAnsi="Times New Roman" w:cs="Times New Roman"/>
          <w:sz w:val="28"/>
          <w:szCs w:val="28"/>
        </w:rPr>
        <w:t xml:space="preserve"> РФ, Федеральным законом от 06 октября 2003 г. № 131-ФЗ «Об общих принципах организации местного самоуправления в Российской Федерации», Уставом городского поселения «Рабочий поселок Чегдомын», </w:t>
      </w:r>
      <w:r w:rsidRPr="00341AEC">
        <w:rPr>
          <w:rFonts w:ascii="Times New Roman" w:eastAsia="MS Mincho" w:hAnsi="Times New Roman" w:cs="Times New Roman"/>
          <w:sz w:val="28"/>
          <w:szCs w:val="28"/>
        </w:rPr>
        <w:t>решением Совета депутатов городского поселения «Рабочий поселок Чегдомын» от 09.02.2010 г. № 44 «Об утверждении Положения о публичных</w:t>
      </w:r>
      <w:proofErr w:type="gramEnd"/>
      <w:r w:rsidRPr="00341AE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341AEC">
        <w:rPr>
          <w:rFonts w:ascii="Times New Roman" w:eastAsia="MS Mincho" w:hAnsi="Times New Roman" w:cs="Times New Roman"/>
          <w:sz w:val="28"/>
          <w:szCs w:val="28"/>
        </w:rPr>
        <w:t>слушаниях</w:t>
      </w:r>
      <w:proofErr w:type="gramEnd"/>
      <w:r w:rsidRPr="00341AEC">
        <w:rPr>
          <w:rFonts w:ascii="Times New Roman" w:eastAsia="MS Mincho" w:hAnsi="Times New Roman" w:cs="Times New Roman"/>
          <w:sz w:val="28"/>
          <w:szCs w:val="28"/>
        </w:rPr>
        <w:t xml:space="preserve"> в городском поселении «Рабочий поселок Чегдомын»</w:t>
      </w:r>
      <w:r>
        <w:rPr>
          <w:rFonts w:ascii="Times New Roman" w:eastAsia="MS Mincho" w:hAnsi="Times New Roman" w:cs="Times New Roman"/>
          <w:sz w:val="28"/>
          <w:szCs w:val="28"/>
        </w:rPr>
        <w:t>,</w:t>
      </w:r>
      <w:r w:rsidRPr="00341AEC">
        <w:rPr>
          <w:rFonts w:ascii="Times New Roman" w:hAnsi="Times New Roman" w:cs="Times New Roman"/>
          <w:sz w:val="28"/>
          <w:szCs w:val="28"/>
        </w:rPr>
        <w:t xml:space="preserve"> </w:t>
      </w:r>
      <w:r w:rsidRPr="00183C0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83C0F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Pr="00183C0F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183C0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833426">
        <w:rPr>
          <w:rFonts w:ascii="Times New Roman" w:hAnsi="Times New Roman" w:cs="Times New Roman"/>
          <w:sz w:val="28"/>
          <w:szCs w:val="28"/>
        </w:rPr>
        <w:t xml:space="preserve"> проведены публичные слушания по вопрос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33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изменения границ территориальной зоны земельного участка  </w:t>
      </w:r>
      <w:r w:rsidRPr="00D512D9">
        <w:rPr>
          <w:rFonts w:ascii="Times New Roman" w:hAnsi="Times New Roman" w:cs="Times New Roman"/>
          <w:sz w:val="28"/>
          <w:szCs w:val="28"/>
        </w:rPr>
        <w:t>для строительства жилых домов детей-сирот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2D4" w:rsidRPr="00705D34" w:rsidRDefault="00FF52D4" w:rsidP="00FF5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D34">
        <w:rPr>
          <w:rFonts w:ascii="Times New Roman" w:eastAsia="MS Mincho" w:hAnsi="Times New Roman" w:cs="Times New Roman"/>
          <w:sz w:val="28"/>
          <w:szCs w:val="28"/>
        </w:rPr>
        <w:t>Время проведения – в 1</w:t>
      </w:r>
      <w:r>
        <w:rPr>
          <w:rFonts w:ascii="Times New Roman" w:eastAsia="MS Mincho" w:hAnsi="Times New Roman" w:cs="Times New Roman"/>
          <w:sz w:val="28"/>
          <w:szCs w:val="28"/>
        </w:rPr>
        <w:t>8</w:t>
      </w:r>
      <w:r w:rsidRPr="00705D34">
        <w:rPr>
          <w:rFonts w:ascii="Times New Roman" w:eastAsia="MS Mincho" w:hAnsi="Times New Roman" w:cs="Times New Roman"/>
          <w:sz w:val="28"/>
          <w:szCs w:val="28"/>
        </w:rPr>
        <w:t>часов 00 минут</w:t>
      </w:r>
      <w:r w:rsidRPr="00705D34">
        <w:rPr>
          <w:rFonts w:ascii="Times New Roman" w:hAnsi="Times New Roman" w:cs="Times New Roman"/>
          <w:sz w:val="28"/>
          <w:szCs w:val="28"/>
        </w:rPr>
        <w:t>.</w:t>
      </w:r>
    </w:p>
    <w:p w:rsidR="00FF52D4" w:rsidRDefault="00FF52D4" w:rsidP="00FF52D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D34">
        <w:rPr>
          <w:rFonts w:ascii="Times New Roman" w:hAnsi="Times New Roman" w:cs="Times New Roman"/>
          <w:sz w:val="28"/>
          <w:szCs w:val="28"/>
        </w:rPr>
        <w:t>Место проведения публичных слушаний - актовый зал администрации городского поселения «Рабочий поселок Чегдомын», п</w:t>
      </w:r>
      <w:proofErr w:type="gramStart"/>
      <w:r w:rsidRPr="00705D3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705D34">
        <w:rPr>
          <w:rFonts w:ascii="Times New Roman" w:hAnsi="Times New Roman" w:cs="Times New Roman"/>
          <w:sz w:val="28"/>
          <w:szCs w:val="28"/>
        </w:rPr>
        <w:t>егдомын, ул.60 лет Октября,4.</w:t>
      </w:r>
    </w:p>
    <w:p w:rsidR="00FF52D4" w:rsidRDefault="00FF52D4" w:rsidP="00FF52D4">
      <w:pPr>
        <w:pStyle w:val="ConsPlusNormal"/>
        <w:widowControl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A3FEC">
        <w:rPr>
          <w:rFonts w:ascii="Times New Roman" w:eastAsia="MS Mincho" w:hAnsi="Times New Roman" w:cs="Times New Roman"/>
          <w:sz w:val="28"/>
          <w:szCs w:val="28"/>
        </w:rPr>
        <w:t xml:space="preserve">В публичных слушаниях приняло участие </w:t>
      </w:r>
      <w:r w:rsidR="002E321E">
        <w:rPr>
          <w:rFonts w:ascii="Times New Roman" w:eastAsia="MS Mincho" w:hAnsi="Times New Roman" w:cs="Times New Roman"/>
          <w:sz w:val="28"/>
          <w:szCs w:val="28"/>
        </w:rPr>
        <w:t>23</w:t>
      </w:r>
      <w:r w:rsidRPr="00FF52D4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  <w:r w:rsidRPr="00BA729A">
        <w:rPr>
          <w:rFonts w:ascii="Times New Roman" w:eastAsia="MS Mincho" w:hAnsi="Times New Roman" w:cs="Times New Roman"/>
          <w:sz w:val="28"/>
          <w:szCs w:val="28"/>
        </w:rPr>
        <w:t>человек</w:t>
      </w:r>
      <w:r w:rsidR="002E321E">
        <w:rPr>
          <w:rFonts w:ascii="Times New Roman" w:eastAsia="MS Mincho" w:hAnsi="Times New Roman" w:cs="Times New Roman"/>
          <w:sz w:val="28"/>
          <w:szCs w:val="28"/>
        </w:rPr>
        <w:t>а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FF52D4" w:rsidRDefault="00FF52D4" w:rsidP="00FF52D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Алпеева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Pr="0006709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067094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«Рабочий поселок Чегдомын». </w:t>
      </w:r>
    </w:p>
    <w:p w:rsidR="00841A81" w:rsidRDefault="00841A81" w:rsidP="00705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A81" w:rsidRDefault="00841A81" w:rsidP="00841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2. </w:t>
      </w:r>
      <w:r w:rsidRPr="004C6E93">
        <w:rPr>
          <w:rFonts w:ascii="Times New Roman" w:hAnsi="Times New Roman" w:cs="Times New Roman"/>
          <w:sz w:val="28"/>
          <w:szCs w:val="28"/>
        </w:rPr>
        <w:t>Для обсуждения на публичных слушаниях вынесен вопрос</w:t>
      </w:r>
      <w:r>
        <w:rPr>
          <w:rFonts w:ascii="Times New Roman" w:hAnsi="Times New Roman" w:cs="Times New Roman"/>
          <w:sz w:val="28"/>
          <w:szCs w:val="28"/>
        </w:rPr>
        <w:t xml:space="preserve"> по внесению изменений в Правила землепользования и застройки городского поселения «Рабочий поселок Чегдомын», в части изменения границ территориальной зоны земельного участка  </w:t>
      </w:r>
      <w:r w:rsidRPr="00D512D9">
        <w:rPr>
          <w:rFonts w:ascii="Times New Roman" w:hAnsi="Times New Roman" w:cs="Times New Roman"/>
          <w:sz w:val="28"/>
          <w:szCs w:val="28"/>
        </w:rPr>
        <w:t>для строительства жилых домов детей-сирот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A81" w:rsidRDefault="00841A81" w:rsidP="00841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C27F64">
        <w:rPr>
          <w:rFonts w:ascii="Times New Roman" w:eastAsia="MS Mincho" w:hAnsi="Times New Roman" w:cs="Times New Roman"/>
          <w:sz w:val="28"/>
          <w:szCs w:val="28"/>
        </w:rPr>
        <w:t xml:space="preserve">с кадастровым номером </w:t>
      </w:r>
      <w:r w:rsidRPr="00D512D9">
        <w:rPr>
          <w:rFonts w:ascii="Times New Roman" w:hAnsi="Times New Roman" w:cs="Times New Roman"/>
          <w:sz w:val="28"/>
          <w:szCs w:val="28"/>
        </w:rPr>
        <w:t xml:space="preserve">27:05:0601090:828, с адресным ориентиром: примерно в 28 м по направлению на северо-восток от ориентира жилой дом, расположенный за пределами участка, адрес ориентира: Хабаровский край, </w:t>
      </w:r>
      <w:proofErr w:type="spellStart"/>
      <w:r w:rsidRPr="00D512D9">
        <w:rPr>
          <w:rFonts w:ascii="Times New Roman" w:hAnsi="Times New Roman" w:cs="Times New Roman"/>
          <w:sz w:val="28"/>
          <w:szCs w:val="28"/>
        </w:rPr>
        <w:t>Верхнебуреинский</w:t>
      </w:r>
      <w:proofErr w:type="spellEnd"/>
      <w:r w:rsidRPr="00D512D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D512D9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D512D9">
        <w:rPr>
          <w:rFonts w:ascii="Times New Roman" w:hAnsi="Times New Roman" w:cs="Times New Roman"/>
          <w:sz w:val="28"/>
          <w:szCs w:val="28"/>
        </w:rPr>
        <w:t xml:space="preserve">. Чегдомын, ул. </w:t>
      </w:r>
      <w:proofErr w:type="gramStart"/>
      <w:r w:rsidRPr="00D512D9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D512D9">
        <w:rPr>
          <w:rFonts w:ascii="Times New Roman" w:hAnsi="Times New Roman" w:cs="Times New Roman"/>
          <w:sz w:val="28"/>
          <w:szCs w:val="28"/>
        </w:rPr>
        <w:t>, д.54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A81" w:rsidRDefault="00841A81" w:rsidP="00841A8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5C7">
        <w:rPr>
          <w:rFonts w:ascii="Times New Roman" w:hAnsi="Times New Roman" w:cs="Times New Roman"/>
          <w:sz w:val="28"/>
          <w:szCs w:val="28"/>
        </w:rPr>
        <w:t xml:space="preserve">Гражданам, присутствующим на собрании, для ознакомления и обсуждения в докладе была приведена полная информация по планируемому </w:t>
      </w:r>
      <w:hyperlink r:id="rId5" w:tooltip="Землепользование" w:history="1">
        <w:r w:rsidRPr="00CD25C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использованию земельного участка</w:t>
        </w:r>
      </w:hyperlink>
      <w:r w:rsidRPr="00CD25C7">
        <w:rPr>
          <w:rFonts w:ascii="Times New Roman" w:hAnsi="Times New Roman" w:cs="Times New Roman"/>
          <w:sz w:val="28"/>
          <w:szCs w:val="28"/>
        </w:rPr>
        <w:t>.</w:t>
      </w:r>
    </w:p>
    <w:p w:rsidR="00841A81" w:rsidRDefault="00841A81" w:rsidP="00841A8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A81" w:rsidRDefault="00841A81" w:rsidP="00841A8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951">
        <w:rPr>
          <w:rFonts w:ascii="Times New Roman" w:hAnsi="Times New Roman" w:cs="Times New Roman"/>
          <w:sz w:val="28"/>
          <w:szCs w:val="28"/>
        </w:rPr>
        <w:t>3. В ходе подготовки и проведения публичных слушаний замечаний, возражений и предложений по вопросу, указанном в пункте 2 настоящего заключения, не поступило.</w:t>
      </w:r>
    </w:p>
    <w:p w:rsidR="00841A81" w:rsidRPr="00AB5951" w:rsidRDefault="00841A81" w:rsidP="00841A8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A81" w:rsidRDefault="00841A81" w:rsidP="00841A8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6EA">
        <w:rPr>
          <w:rFonts w:ascii="Times New Roman" w:eastAsia="Calibri" w:hAnsi="Times New Roman" w:cs="Times New Roman"/>
          <w:sz w:val="28"/>
          <w:szCs w:val="28"/>
        </w:rPr>
        <w:t xml:space="preserve">По результатам публичных слушаний </w:t>
      </w:r>
      <w:r>
        <w:rPr>
          <w:rFonts w:ascii="Times New Roman" w:eastAsia="Calibri" w:hAnsi="Times New Roman" w:cs="Times New Roman"/>
          <w:sz w:val="28"/>
          <w:szCs w:val="28"/>
        </w:rPr>
        <w:t>сделано следующее заключение:</w:t>
      </w:r>
    </w:p>
    <w:p w:rsidR="00C84579" w:rsidRPr="00B33D48" w:rsidRDefault="00C84579" w:rsidP="00C84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B33D48">
        <w:rPr>
          <w:rFonts w:ascii="Times New Roman" w:hAnsi="Times New Roman" w:cs="Times New Roman"/>
          <w:sz w:val="28"/>
          <w:szCs w:val="28"/>
        </w:rPr>
        <w:t xml:space="preserve">На основании проведенной работы считать публичные слушания по вопросу внесения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33D48">
        <w:rPr>
          <w:rFonts w:ascii="Times New Roman" w:hAnsi="Times New Roman" w:cs="Times New Roman"/>
          <w:sz w:val="28"/>
          <w:szCs w:val="28"/>
        </w:rPr>
        <w:t xml:space="preserve">равила землепользовании и застройки городского поселения «Рабочий поселок Чегдомын» </w:t>
      </w:r>
      <w:r w:rsidRPr="0076205C">
        <w:rPr>
          <w:rFonts w:ascii="Times New Roman" w:hAnsi="Times New Roman" w:cs="Times New Roman"/>
          <w:sz w:val="28"/>
          <w:szCs w:val="28"/>
        </w:rPr>
        <w:t>в части изменения границы земельного участка с кадастровым номером 27:05:0601090:828, с адресным ориентиром: примерно в 28 м по направлению на северо-восток от ориентира жилой дом, расположенный за пределами участка, адрес ориентира:</w:t>
      </w:r>
      <w:proofErr w:type="gramEnd"/>
      <w:r w:rsidRPr="0076205C">
        <w:rPr>
          <w:rFonts w:ascii="Times New Roman" w:hAnsi="Times New Roman" w:cs="Times New Roman"/>
          <w:sz w:val="28"/>
          <w:szCs w:val="28"/>
        </w:rPr>
        <w:t xml:space="preserve"> Хабаровский край, </w:t>
      </w:r>
      <w:proofErr w:type="spellStart"/>
      <w:r w:rsidRPr="0076205C">
        <w:rPr>
          <w:rFonts w:ascii="Times New Roman" w:hAnsi="Times New Roman" w:cs="Times New Roman"/>
          <w:sz w:val="28"/>
          <w:szCs w:val="28"/>
        </w:rPr>
        <w:t>Верхнебуреинский</w:t>
      </w:r>
      <w:proofErr w:type="spellEnd"/>
      <w:r w:rsidRPr="0076205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76205C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76205C">
        <w:rPr>
          <w:rFonts w:ascii="Times New Roman" w:hAnsi="Times New Roman" w:cs="Times New Roman"/>
          <w:sz w:val="28"/>
          <w:szCs w:val="28"/>
        </w:rPr>
        <w:t xml:space="preserve">. Чегдомын, ул. Центральная, д.54, территориальную зону ЖР "Зона резерва жилой застройки " на территориальную зону Ж-4 "Зона застройки многоэтажными многоквартирными домами" для строительства жилых домов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76205C">
        <w:rPr>
          <w:rFonts w:ascii="Times New Roman" w:hAnsi="Times New Roman" w:cs="Times New Roman"/>
          <w:sz w:val="28"/>
          <w:szCs w:val="28"/>
        </w:rPr>
        <w:t>детей-сирот</w:t>
      </w:r>
      <w:r>
        <w:rPr>
          <w:rFonts w:ascii="Times New Roman" w:hAnsi="Times New Roman" w:cs="Times New Roman"/>
          <w:sz w:val="28"/>
          <w:szCs w:val="28"/>
        </w:rPr>
        <w:t xml:space="preserve"> состоявшимися.</w:t>
      </w:r>
    </w:p>
    <w:p w:rsidR="00C84579" w:rsidRDefault="00C84579" w:rsidP="00C84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2.Одобрить проект внесения изменений в Правила землепользования и застройки городского поселения «Рабочий поселок Чегдомын»:</w:t>
      </w:r>
    </w:p>
    <w:p w:rsidR="00C84579" w:rsidRDefault="00C84579" w:rsidP="00C84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карту границ территориальных зон, земельный участок под</w:t>
      </w:r>
      <w:r w:rsidRPr="006209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строительство </w:t>
      </w:r>
      <w:r w:rsidRPr="0076205C">
        <w:rPr>
          <w:rFonts w:ascii="Times New Roman" w:hAnsi="Times New Roman" w:cs="Times New Roman"/>
          <w:sz w:val="28"/>
          <w:szCs w:val="28"/>
        </w:rPr>
        <w:t>жилых домов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76205C">
        <w:rPr>
          <w:rFonts w:ascii="Times New Roman" w:hAnsi="Times New Roman" w:cs="Times New Roman"/>
          <w:sz w:val="28"/>
          <w:szCs w:val="28"/>
        </w:rPr>
        <w:t>детей-сирот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05C">
        <w:rPr>
          <w:rFonts w:ascii="Times New Roman" w:hAnsi="Times New Roman" w:cs="Times New Roman"/>
          <w:sz w:val="28"/>
          <w:szCs w:val="28"/>
        </w:rPr>
        <w:t xml:space="preserve">с кадастровым номером 27:05:0601090:828, с адресным ориентиром: примерно в 28 м по направлению на северо-восток от ориентира жилой дом, расположенный за пределами участка, адрес ориентира: Хабаровский край, </w:t>
      </w:r>
      <w:proofErr w:type="spellStart"/>
      <w:r w:rsidRPr="0076205C">
        <w:rPr>
          <w:rFonts w:ascii="Times New Roman" w:hAnsi="Times New Roman" w:cs="Times New Roman"/>
          <w:sz w:val="28"/>
          <w:szCs w:val="28"/>
        </w:rPr>
        <w:t>Верхнебуреинский</w:t>
      </w:r>
      <w:proofErr w:type="spellEnd"/>
      <w:r w:rsidRPr="0076205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76205C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76205C">
        <w:rPr>
          <w:rFonts w:ascii="Times New Roman" w:hAnsi="Times New Roman" w:cs="Times New Roman"/>
          <w:sz w:val="28"/>
          <w:szCs w:val="28"/>
        </w:rPr>
        <w:t>. Чегдомын, ул. Центральная, д.54,</w:t>
      </w:r>
      <w:r w:rsidRPr="00BF7FC9">
        <w:rPr>
          <w:rFonts w:ascii="Times New Roman" w:hAnsi="Times New Roman" w:cs="Times New Roman"/>
          <w:sz w:val="28"/>
          <w:szCs w:val="28"/>
        </w:rPr>
        <w:t xml:space="preserve"> </w:t>
      </w:r>
      <w:r w:rsidRPr="0076205C">
        <w:rPr>
          <w:rFonts w:ascii="Times New Roman" w:hAnsi="Times New Roman" w:cs="Times New Roman"/>
          <w:sz w:val="28"/>
          <w:szCs w:val="28"/>
        </w:rPr>
        <w:t xml:space="preserve">территориальную зону ЖР "Зона резерва жилой застройки" </w:t>
      </w:r>
      <w:r>
        <w:rPr>
          <w:rFonts w:ascii="Times New Roman" w:hAnsi="Times New Roman" w:cs="Times New Roman"/>
          <w:sz w:val="28"/>
          <w:szCs w:val="28"/>
        </w:rPr>
        <w:t xml:space="preserve">изменить </w:t>
      </w:r>
      <w:r w:rsidRPr="0076205C">
        <w:rPr>
          <w:rFonts w:ascii="Times New Roman" w:hAnsi="Times New Roman" w:cs="Times New Roman"/>
          <w:sz w:val="28"/>
          <w:szCs w:val="28"/>
        </w:rPr>
        <w:t>на территориальную зону Ж-4 "Зона застройки многоэтажными многоквартирными домами"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579" w:rsidRDefault="00C84579" w:rsidP="00C84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3.В соответствии с п.9 ст.28 Градостроительного кодекса РФ, согласно Положению о публичных слушаниях направить главе городского поселения «Рабочий поселок Чегдомын» с учетом заключения о результатах публичных слушаний проект внесения изменений в Правила землепользования и застройки городского поселения «Рабочий поселок Чегдомын», для принятия решения.</w:t>
      </w:r>
    </w:p>
    <w:p w:rsidR="00C84579" w:rsidRDefault="00C84579" w:rsidP="00C84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4.Заключение о результатах публичных слушаний опубликовать в газете «Рабочее слово» и разместить на официальном интернет-сайте.</w:t>
      </w:r>
    </w:p>
    <w:p w:rsidR="00C84579" w:rsidRDefault="00C84579" w:rsidP="00C84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5.Протокол и заключение по результатам проведения публичных слушаний направить в Совет депутатов городского поселения «Рабочий поселок Чегдомын» для рассмотрения и принятия соответствующего решения.</w:t>
      </w:r>
    </w:p>
    <w:p w:rsidR="00705D34" w:rsidRPr="00705D34" w:rsidRDefault="00705D34" w:rsidP="00705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D34" w:rsidRPr="00705D34" w:rsidRDefault="00705D34" w:rsidP="00705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D34" w:rsidRPr="00705D34" w:rsidRDefault="00705D34" w:rsidP="00705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05D34">
        <w:rPr>
          <w:rFonts w:ascii="Times New Roman" w:eastAsia="MS Mincho" w:hAnsi="Times New Roman" w:cs="Times New Roman"/>
          <w:sz w:val="28"/>
          <w:szCs w:val="28"/>
        </w:rPr>
        <w:tab/>
      </w:r>
    </w:p>
    <w:p w:rsidR="00705D34" w:rsidRPr="00705D34" w:rsidRDefault="00705D34" w:rsidP="00705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05D34">
        <w:rPr>
          <w:rFonts w:ascii="Times New Roman" w:eastAsia="MS Mincho" w:hAnsi="Times New Roman" w:cs="Times New Roman"/>
          <w:sz w:val="28"/>
          <w:szCs w:val="28"/>
        </w:rPr>
        <w:t>Председатель Комиссии</w:t>
      </w:r>
      <w:r w:rsidRPr="00705D34">
        <w:rPr>
          <w:rFonts w:ascii="Times New Roman" w:eastAsia="MS Mincho" w:hAnsi="Times New Roman" w:cs="Times New Roman"/>
          <w:sz w:val="28"/>
          <w:szCs w:val="28"/>
        </w:rPr>
        <w:tab/>
      </w:r>
      <w:r w:rsidRPr="00705D34">
        <w:rPr>
          <w:rFonts w:ascii="Times New Roman" w:eastAsia="MS Mincho" w:hAnsi="Times New Roman" w:cs="Times New Roman"/>
          <w:sz w:val="28"/>
          <w:szCs w:val="28"/>
        </w:rPr>
        <w:tab/>
      </w:r>
      <w:r w:rsidRPr="00705D34">
        <w:rPr>
          <w:rFonts w:ascii="Times New Roman" w:eastAsia="MS Mincho" w:hAnsi="Times New Roman" w:cs="Times New Roman"/>
          <w:sz w:val="28"/>
          <w:szCs w:val="28"/>
        </w:rPr>
        <w:tab/>
      </w:r>
      <w:r w:rsidRPr="00705D34">
        <w:rPr>
          <w:rFonts w:ascii="Times New Roman" w:eastAsia="MS Mincho" w:hAnsi="Times New Roman" w:cs="Times New Roman"/>
          <w:sz w:val="28"/>
          <w:szCs w:val="28"/>
        </w:rPr>
        <w:tab/>
      </w:r>
      <w:r w:rsidRPr="00705D34">
        <w:rPr>
          <w:rFonts w:ascii="Times New Roman" w:eastAsia="MS Mincho" w:hAnsi="Times New Roman" w:cs="Times New Roman"/>
          <w:sz w:val="28"/>
          <w:szCs w:val="28"/>
        </w:rPr>
        <w:tab/>
      </w:r>
      <w:proofErr w:type="spellStart"/>
      <w:r w:rsidRPr="00705D34">
        <w:rPr>
          <w:rFonts w:ascii="Times New Roman" w:eastAsia="MS Mincho" w:hAnsi="Times New Roman" w:cs="Times New Roman"/>
          <w:sz w:val="28"/>
          <w:szCs w:val="28"/>
        </w:rPr>
        <w:t>Алпеева</w:t>
      </w:r>
      <w:proofErr w:type="spellEnd"/>
      <w:r w:rsidRPr="00705D34">
        <w:rPr>
          <w:rFonts w:ascii="Times New Roman" w:eastAsia="MS Mincho" w:hAnsi="Times New Roman" w:cs="Times New Roman"/>
          <w:sz w:val="28"/>
          <w:szCs w:val="28"/>
        </w:rPr>
        <w:t xml:space="preserve"> Н. В.</w:t>
      </w:r>
    </w:p>
    <w:p w:rsidR="00705D34" w:rsidRPr="00705D34" w:rsidRDefault="00705D34" w:rsidP="00705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B3167" w:rsidRPr="00BB3167" w:rsidRDefault="00705D34" w:rsidP="001C2C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705D34">
        <w:rPr>
          <w:rFonts w:ascii="Times New Roman" w:eastAsia="MS Mincho" w:hAnsi="Times New Roman" w:cs="Times New Roman"/>
          <w:sz w:val="28"/>
          <w:szCs w:val="28"/>
        </w:rPr>
        <w:t>Секретарь Комиссии:</w:t>
      </w:r>
      <w:r w:rsidRPr="00705D34">
        <w:rPr>
          <w:rFonts w:ascii="Times New Roman" w:eastAsia="MS Mincho" w:hAnsi="Times New Roman" w:cs="Times New Roman"/>
          <w:sz w:val="28"/>
          <w:szCs w:val="28"/>
        </w:rPr>
        <w:tab/>
      </w:r>
      <w:r w:rsidRPr="00705D34">
        <w:rPr>
          <w:rFonts w:ascii="Times New Roman" w:eastAsia="MS Mincho" w:hAnsi="Times New Roman" w:cs="Times New Roman"/>
          <w:sz w:val="28"/>
          <w:szCs w:val="28"/>
        </w:rPr>
        <w:tab/>
      </w:r>
      <w:r w:rsidRPr="00705D34">
        <w:rPr>
          <w:rFonts w:ascii="Times New Roman" w:eastAsia="MS Mincho" w:hAnsi="Times New Roman" w:cs="Times New Roman"/>
          <w:sz w:val="28"/>
          <w:szCs w:val="28"/>
        </w:rPr>
        <w:tab/>
      </w:r>
      <w:r w:rsidRPr="00705D34">
        <w:rPr>
          <w:rFonts w:ascii="Times New Roman" w:eastAsia="MS Mincho" w:hAnsi="Times New Roman" w:cs="Times New Roman"/>
          <w:sz w:val="28"/>
          <w:szCs w:val="28"/>
        </w:rPr>
        <w:tab/>
      </w:r>
      <w:r w:rsidRPr="00705D34">
        <w:rPr>
          <w:rFonts w:ascii="Times New Roman" w:eastAsia="MS Mincho" w:hAnsi="Times New Roman" w:cs="Times New Roman"/>
          <w:sz w:val="28"/>
          <w:szCs w:val="28"/>
        </w:rPr>
        <w:tab/>
      </w:r>
      <w:r w:rsidRPr="00705D34">
        <w:rPr>
          <w:rFonts w:ascii="Times New Roman" w:eastAsia="MS Mincho" w:hAnsi="Times New Roman" w:cs="Times New Roman"/>
          <w:sz w:val="28"/>
          <w:szCs w:val="28"/>
        </w:rPr>
        <w:tab/>
      </w:r>
      <w:proofErr w:type="spellStart"/>
      <w:r w:rsidRPr="00705D34">
        <w:rPr>
          <w:rFonts w:ascii="Times New Roman" w:eastAsia="MS Mincho" w:hAnsi="Times New Roman" w:cs="Times New Roman"/>
          <w:sz w:val="28"/>
          <w:szCs w:val="28"/>
        </w:rPr>
        <w:t>Силкина</w:t>
      </w:r>
      <w:proofErr w:type="spellEnd"/>
      <w:r w:rsidRPr="00705D34">
        <w:rPr>
          <w:rFonts w:ascii="Times New Roman" w:eastAsia="MS Mincho" w:hAnsi="Times New Roman" w:cs="Times New Roman"/>
          <w:sz w:val="28"/>
          <w:szCs w:val="28"/>
        </w:rPr>
        <w:t xml:space="preserve"> Р.В.</w:t>
      </w:r>
    </w:p>
    <w:sectPr w:rsidR="00BB3167" w:rsidRPr="00BB3167" w:rsidSect="00733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E673A"/>
    <w:rsid w:val="00020C67"/>
    <w:rsid w:val="00041143"/>
    <w:rsid w:val="00051CC9"/>
    <w:rsid w:val="00051D8F"/>
    <w:rsid w:val="00053EA9"/>
    <w:rsid w:val="00080E5C"/>
    <w:rsid w:val="00086272"/>
    <w:rsid w:val="000B06EA"/>
    <w:rsid w:val="00100822"/>
    <w:rsid w:val="00112421"/>
    <w:rsid w:val="0013203C"/>
    <w:rsid w:val="00151D78"/>
    <w:rsid w:val="00153F5A"/>
    <w:rsid w:val="00171608"/>
    <w:rsid w:val="00183C0F"/>
    <w:rsid w:val="001852E9"/>
    <w:rsid w:val="001856D8"/>
    <w:rsid w:val="001A7F85"/>
    <w:rsid w:val="001C2C4D"/>
    <w:rsid w:val="001C4C33"/>
    <w:rsid w:val="001E7991"/>
    <w:rsid w:val="00205871"/>
    <w:rsid w:val="0020654C"/>
    <w:rsid w:val="00213C31"/>
    <w:rsid w:val="002205AC"/>
    <w:rsid w:val="002A5BE5"/>
    <w:rsid w:val="002B5AA4"/>
    <w:rsid w:val="002C7C72"/>
    <w:rsid w:val="002E321E"/>
    <w:rsid w:val="002F658D"/>
    <w:rsid w:val="00301C94"/>
    <w:rsid w:val="00304B21"/>
    <w:rsid w:val="00341AEC"/>
    <w:rsid w:val="00347A6C"/>
    <w:rsid w:val="003A62B6"/>
    <w:rsid w:val="003C2602"/>
    <w:rsid w:val="003C617B"/>
    <w:rsid w:val="003C7780"/>
    <w:rsid w:val="003E1BB2"/>
    <w:rsid w:val="003E673A"/>
    <w:rsid w:val="004006EF"/>
    <w:rsid w:val="00440203"/>
    <w:rsid w:val="00476BCF"/>
    <w:rsid w:val="004808C0"/>
    <w:rsid w:val="004A53D6"/>
    <w:rsid w:val="004B529A"/>
    <w:rsid w:val="004C6E93"/>
    <w:rsid w:val="004D0FB9"/>
    <w:rsid w:val="004D3858"/>
    <w:rsid w:val="004D38A0"/>
    <w:rsid w:val="004D730A"/>
    <w:rsid w:val="00532327"/>
    <w:rsid w:val="00550CB9"/>
    <w:rsid w:val="00562BF4"/>
    <w:rsid w:val="005A1B4D"/>
    <w:rsid w:val="006270D6"/>
    <w:rsid w:val="0065439F"/>
    <w:rsid w:val="006574DF"/>
    <w:rsid w:val="00672561"/>
    <w:rsid w:val="00682D92"/>
    <w:rsid w:val="006E2B44"/>
    <w:rsid w:val="006F2203"/>
    <w:rsid w:val="00705D34"/>
    <w:rsid w:val="0071795A"/>
    <w:rsid w:val="007334E2"/>
    <w:rsid w:val="0074577D"/>
    <w:rsid w:val="00776B78"/>
    <w:rsid w:val="00786B07"/>
    <w:rsid w:val="007A24C7"/>
    <w:rsid w:val="007A57AB"/>
    <w:rsid w:val="007C052D"/>
    <w:rsid w:val="007F35C1"/>
    <w:rsid w:val="007F5F4F"/>
    <w:rsid w:val="00813DC7"/>
    <w:rsid w:val="00833426"/>
    <w:rsid w:val="0083757F"/>
    <w:rsid w:val="00841A81"/>
    <w:rsid w:val="00850684"/>
    <w:rsid w:val="00870CC7"/>
    <w:rsid w:val="008751B4"/>
    <w:rsid w:val="008835E1"/>
    <w:rsid w:val="008C6306"/>
    <w:rsid w:val="008D5D27"/>
    <w:rsid w:val="00923E0D"/>
    <w:rsid w:val="0093631D"/>
    <w:rsid w:val="00952744"/>
    <w:rsid w:val="00976CE2"/>
    <w:rsid w:val="00982FC7"/>
    <w:rsid w:val="009B0D4A"/>
    <w:rsid w:val="009B27CE"/>
    <w:rsid w:val="009B4885"/>
    <w:rsid w:val="009B4D10"/>
    <w:rsid w:val="009C606B"/>
    <w:rsid w:val="009C677F"/>
    <w:rsid w:val="009E4065"/>
    <w:rsid w:val="00A0673C"/>
    <w:rsid w:val="00A213D6"/>
    <w:rsid w:val="00A31C8B"/>
    <w:rsid w:val="00A32863"/>
    <w:rsid w:val="00A56FF0"/>
    <w:rsid w:val="00A9283F"/>
    <w:rsid w:val="00AB5951"/>
    <w:rsid w:val="00AC78B1"/>
    <w:rsid w:val="00AC7F7D"/>
    <w:rsid w:val="00AF4F37"/>
    <w:rsid w:val="00B24970"/>
    <w:rsid w:val="00B2645B"/>
    <w:rsid w:val="00B556D9"/>
    <w:rsid w:val="00B6624C"/>
    <w:rsid w:val="00B675C2"/>
    <w:rsid w:val="00B8241A"/>
    <w:rsid w:val="00B86D7C"/>
    <w:rsid w:val="00B92ADC"/>
    <w:rsid w:val="00BB3167"/>
    <w:rsid w:val="00BC2547"/>
    <w:rsid w:val="00C05661"/>
    <w:rsid w:val="00C20D31"/>
    <w:rsid w:val="00C345F4"/>
    <w:rsid w:val="00C514EC"/>
    <w:rsid w:val="00C679FE"/>
    <w:rsid w:val="00C84579"/>
    <w:rsid w:val="00C873F3"/>
    <w:rsid w:val="00C9000B"/>
    <w:rsid w:val="00CD0607"/>
    <w:rsid w:val="00CD25C7"/>
    <w:rsid w:val="00CE765C"/>
    <w:rsid w:val="00CF5223"/>
    <w:rsid w:val="00D06F17"/>
    <w:rsid w:val="00D30DBB"/>
    <w:rsid w:val="00D40FCE"/>
    <w:rsid w:val="00D4438E"/>
    <w:rsid w:val="00D73B54"/>
    <w:rsid w:val="00D761AD"/>
    <w:rsid w:val="00DE3122"/>
    <w:rsid w:val="00DE3C02"/>
    <w:rsid w:val="00DF5CB9"/>
    <w:rsid w:val="00E2594E"/>
    <w:rsid w:val="00E41374"/>
    <w:rsid w:val="00E55844"/>
    <w:rsid w:val="00E812EF"/>
    <w:rsid w:val="00E87537"/>
    <w:rsid w:val="00EA5AD1"/>
    <w:rsid w:val="00EC081B"/>
    <w:rsid w:val="00EC1F04"/>
    <w:rsid w:val="00F075D8"/>
    <w:rsid w:val="00F10CC6"/>
    <w:rsid w:val="00F602A1"/>
    <w:rsid w:val="00F63938"/>
    <w:rsid w:val="00F75E8C"/>
    <w:rsid w:val="00FB5691"/>
    <w:rsid w:val="00FD76C8"/>
    <w:rsid w:val="00FF25A4"/>
    <w:rsid w:val="00FF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9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3426"/>
    <w:rPr>
      <w:strike w:val="0"/>
      <w:dstrike w:val="0"/>
      <w:color w:val="5E7EA0"/>
      <w:u w:val="none"/>
      <w:effect w:val="none"/>
    </w:rPr>
  </w:style>
  <w:style w:type="character" w:styleId="a5">
    <w:name w:val="Strong"/>
    <w:basedOn w:val="a0"/>
    <w:uiPriority w:val="22"/>
    <w:qFormat/>
    <w:rsid w:val="00833426"/>
    <w:rPr>
      <w:b/>
      <w:bCs/>
    </w:rPr>
  </w:style>
  <w:style w:type="paragraph" w:styleId="a6">
    <w:name w:val="List Paragraph"/>
    <w:basedOn w:val="a"/>
    <w:uiPriority w:val="34"/>
    <w:qFormat/>
    <w:rsid w:val="00183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9072">
          <w:marLeft w:val="0"/>
          <w:marRight w:val="0"/>
          <w:marTop w:val="0"/>
          <w:marBottom w:val="7176"/>
          <w:divBdr>
            <w:top w:val="single" w:sz="18" w:space="20" w:color="FFEEC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0805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8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549590">
      <w:bodyDiv w:val="1"/>
      <w:marLeft w:val="0"/>
      <w:marRight w:val="0"/>
      <w:marTop w:val="0"/>
      <w:marBottom w:val="10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39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0399">
          <w:marLeft w:val="0"/>
          <w:marRight w:val="0"/>
          <w:marTop w:val="0"/>
          <w:marBottom w:val="0"/>
          <w:divBdr>
            <w:top w:val="single" w:sz="18" w:space="0" w:color="82B0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0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zemlepolmzzov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3BA1C-8990-43E2-A509-B3268232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yourist0</dc:creator>
  <cp:lastModifiedBy>omh2</cp:lastModifiedBy>
  <cp:revision>44</cp:revision>
  <cp:lastPrinted>2020-01-24T23:54:00Z</cp:lastPrinted>
  <dcterms:created xsi:type="dcterms:W3CDTF">2017-12-27T23:09:00Z</dcterms:created>
  <dcterms:modified xsi:type="dcterms:W3CDTF">2020-01-24T23:55:00Z</dcterms:modified>
</cp:coreProperties>
</file>