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C7" w:rsidRDefault="003E673A" w:rsidP="00A0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3A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0564DA">
        <w:rPr>
          <w:rFonts w:ascii="Times New Roman" w:hAnsi="Times New Roman" w:cs="Times New Roman"/>
          <w:b/>
          <w:sz w:val="28"/>
          <w:szCs w:val="28"/>
        </w:rPr>
        <w:t>2</w:t>
      </w:r>
      <w:r w:rsidRPr="003E673A">
        <w:rPr>
          <w:rFonts w:ascii="Times New Roman" w:hAnsi="Times New Roman" w:cs="Times New Roman"/>
          <w:b/>
          <w:sz w:val="28"/>
          <w:szCs w:val="28"/>
        </w:rPr>
        <w:t>/201</w:t>
      </w:r>
      <w:r w:rsidR="003E1BB2">
        <w:rPr>
          <w:rFonts w:ascii="Times New Roman" w:hAnsi="Times New Roman" w:cs="Times New Roman"/>
          <w:b/>
          <w:sz w:val="28"/>
          <w:szCs w:val="28"/>
        </w:rPr>
        <w:t>7</w:t>
      </w:r>
    </w:p>
    <w:p w:rsidR="00A0673C" w:rsidRDefault="00A0673C" w:rsidP="00A0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3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564DA">
        <w:rPr>
          <w:rFonts w:ascii="Times New Roman" w:hAnsi="Times New Roman" w:cs="Times New Roman"/>
          <w:b/>
          <w:sz w:val="28"/>
          <w:szCs w:val="28"/>
        </w:rPr>
        <w:t>24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1BB2">
        <w:rPr>
          <w:rFonts w:ascii="Times New Roman" w:hAnsi="Times New Roman" w:cs="Times New Roman"/>
          <w:b/>
          <w:sz w:val="28"/>
          <w:szCs w:val="28"/>
        </w:rPr>
        <w:t>0</w:t>
      </w:r>
      <w:r w:rsidR="000564D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E1BB2">
        <w:rPr>
          <w:rFonts w:ascii="Times New Roman" w:hAnsi="Times New Roman" w:cs="Times New Roman"/>
          <w:b/>
          <w:sz w:val="28"/>
          <w:szCs w:val="28"/>
        </w:rPr>
        <w:t>7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761AD" w:rsidRPr="00A0673C" w:rsidRDefault="00D761AD" w:rsidP="00A0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45B" w:rsidRPr="00D761AD" w:rsidRDefault="00B2645B" w:rsidP="004D0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AD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C679FE" w:rsidRDefault="00347A6C" w:rsidP="004D0F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761AD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C679FE" w:rsidRPr="004E77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предоставления разрешени</w:t>
      </w:r>
      <w:r w:rsidR="00C679F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я</w:t>
      </w:r>
      <w:r w:rsidR="00C679FE" w:rsidRPr="004E77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на условно разрешенный вид использования земельных участков</w:t>
      </w:r>
      <w:r w:rsidR="00C679F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</w:t>
      </w:r>
    </w:p>
    <w:p w:rsidR="00B2645B" w:rsidRDefault="00B2645B" w:rsidP="000B0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AD1" w:rsidRPr="00EA5AD1" w:rsidRDefault="00EA5AD1" w:rsidP="00EA5A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D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F4F37">
        <w:rPr>
          <w:rFonts w:ascii="Times New Roman" w:hAnsi="Times New Roman" w:cs="Times New Roman"/>
          <w:sz w:val="28"/>
          <w:szCs w:val="28"/>
        </w:rPr>
        <w:t xml:space="preserve">публичных слушаний, проведенных </w:t>
      </w:r>
      <w:r w:rsidR="00473D96">
        <w:rPr>
          <w:rFonts w:ascii="Times New Roman" w:hAnsi="Times New Roman" w:cs="Times New Roman"/>
          <w:sz w:val="28"/>
          <w:szCs w:val="28"/>
        </w:rPr>
        <w:t>24</w:t>
      </w:r>
      <w:r w:rsidRPr="00EA5AD1">
        <w:rPr>
          <w:rFonts w:ascii="Times New Roman" w:hAnsi="Times New Roman" w:cs="Times New Roman"/>
          <w:sz w:val="28"/>
          <w:szCs w:val="28"/>
        </w:rPr>
        <w:t xml:space="preserve"> </w:t>
      </w:r>
      <w:r w:rsidR="00473D96">
        <w:rPr>
          <w:rFonts w:ascii="Times New Roman" w:hAnsi="Times New Roman" w:cs="Times New Roman"/>
          <w:sz w:val="28"/>
          <w:szCs w:val="28"/>
        </w:rPr>
        <w:t>апре</w:t>
      </w:r>
      <w:r w:rsidR="003E1BB2">
        <w:rPr>
          <w:rFonts w:ascii="Times New Roman" w:hAnsi="Times New Roman" w:cs="Times New Roman"/>
          <w:sz w:val="28"/>
          <w:szCs w:val="28"/>
        </w:rPr>
        <w:t>ля</w:t>
      </w:r>
      <w:r w:rsidR="004006EF">
        <w:rPr>
          <w:rFonts w:ascii="Times New Roman" w:hAnsi="Times New Roman" w:cs="Times New Roman"/>
          <w:sz w:val="28"/>
          <w:szCs w:val="28"/>
        </w:rPr>
        <w:t xml:space="preserve"> </w:t>
      </w:r>
      <w:r w:rsidRPr="00EA5AD1">
        <w:rPr>
          <w:rFonts w:ascii="Times New Roman" w:hAnsi="Times New Roman" w:cs="Times New Roman"/>
          <w:sz w:val="28"/>
          <w:szCs w:val="28"/>
        </w:rPr>
        <w:t>201</w:t>
      </w:r>
      <w:r w:rsidR="003E1BB2">
        <w:rPr>
          <w:rFonts w:ascii="Times New Roman" w:hAnsi="Times New Roman" w:cs="Times New Roman"/>
          <w:sz w:val="28"/>
          <w:szCs w:val="28"/>
        </w:rPr>
        <w:t>7</w:t>
      </w:r>
      <w:r w:rsidRPr="00EA5AD1">
        <w:rPr>
          <w:rFonts w:ascii="Times New Roman" w:hAnsi="Times New Roman" w:cs="Times New Roman"/>
          <w:sz w:val="28"/>
          <w:szCs w:val="28"/>
        </w:rPr>
        <w:t xml:space="preserve"> года комиссией по внесени</w:t>
      </w:r>
      <w:r w:rsidR="00F75E8C">
        <w:rPr>
          <w:rFonts w:ascii="Times New Roman" w:hAnsi="Times New Roman" w:cs="Times New Roman"/>
          <w:sz w:val="28"/>
          <w:szCs w:val="28"/>
        </w:rPr>
        <w:t>ю</w:t>
      </w:r>
      <w:r w:rsidRPr="00EA5AD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 (далее – Комиссия) рассмотрен вопрос</w:t>
      </w:r>
      <w:r w:rsidR="00CD0607">
        <w:rPr>
          <w:rFonts w:ascii="Times New Roman" w:hAnsi="Times New Roman" w:cs="Times New Roman"/>
          <w:sz w:val="28"/>
          <w:szCs w:val="28"/>
        </w:rPr>
        <w:t>,</w:t>
      </w:r>
      <w:r w:rsidRPr="00EA5AD1">
        <w:rPr>
          <w:rFonts w:ascii="Times New Roman" w:hAnsi="Times New Roman" w:cs="Times New Roman"/>
          <w:sz w:val="28"/>
          <w:szCs w:val="28"/>
        </w:rPr>
        <w:t xml:space="preserve"> </w:t>
      </w:r>
      <w:r w:rsidRPr="003338F1">
        <w:rPr>
          <w:rFonts w:ascii="Times New Roman" w:eastAsia="MS Mincho" w:hAnsi="Times New Roman" w:cs="Times New Roman"/>
          <w:sz w:val="28"/>
          <w:szCs w:val="28"/>
        </w:rPr>
        <w:t>предоставлен</w:t>
      </w:r>
      <w:r>
        <w:rPr>
          <w:rFonts w:ascii="Times New Roman" w:eastAsia="MS Mincho" w:hAnsi="Times New Roman" w:cs="Times New Roman"/>
          <w:sz w:val="28"/>
          <w:szCs w:val="28"/>
        </w:rPr>
        <w:t>н</w:t>
      </w:r>
      <w:r w:rsidR="00CD0607">
        <w:rPr>
          <w:rFonts w:ascii="Times New Roman" w:eastAsia="MS Mincho" w:hAnsi="Times New Roman" w:cs="Times New Roman"/>
          <w:sz w:val="28"/>
          <w:szCs w:val="28"/>
        </w:rPr>
        <w:t>ый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гр. </w:t>
      </w:r>
      <w:r w:rsidR="00473D96">
        <w:rPr>
          <w:rFonts w:ascii="Times New Roman" w:eastAsia="MS Mincho" w:hAnsi="Times New Roman" w:cs="Times New Roman"/>
          <w:sz w:val="28"/>
          <w:szCs w:val="28"/>
        </w:rPr>
        <w:t>Воронину В</w:t>
      </w:r>
      <w:r w:rsidR="004D0FB9">
        <w:rPr>
          <w:rFonts w:ascii="Times New Roman" w:eastAsia="MS Mincho" w:hAnsi="Times New Roman" w:cs="Times New Roman"/>
          <w:sz w:val="28"/>
          <w:szCs w:val="28"/>
        </w:rPr>
        <w:t>.</w:t>
      </w:r>
      <w:r w:rsidR="00AF4F3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E1BB2">
        <w:rPr>
          <w:rFonts w:ascii="Times New Roman" w:eastAsia="MS Mincho" w:hAnsi="Times New Roman" w:cs="Times New Roman"/>
          <w:sz w:val="28"/>
          <w:szCs w:val="28"/>
        </w:rPr>
        <w:t>А</w:t>
      </w:r>
      <w:r w:rsidR="00AF4F37">
        <w:rPr>
          <w:rFonts w:ascii="Times New Roman" w:eastAsia="MS Mincho" w:hAnsi="Times New Roman" w:cs="Times New Roman"/>
          <w:sz w:val="28"/>
          <w:szCs w:val="28"/>
        </w:rPr>
        <w:t>.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D0607">
        <w:rPr>
          <w:rFonts w:ascii="Times New Roman" w:eastAsia="MS Mincho" w:hAnsi="Times New Roman" w:cs="Times New Roman"/>
          <w:sz w:val="28"/>
          <w:szCs w:val="28"/>
        </w:rPr>
        <w:t>об</w:t>
      </w:r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изменени</w:t>
      </w:r>
      <w:r w:rsidR="00CD0607">
        <w:rPr>
          <w:rFonts w:ascii="Times New Roman" w:eastAsia="MS Mincho" w:hAnsi="Times New Roman" w:cs="Times New Roman"/>
          <w:sz w:val="28"/>
          <w:szCs w:val="28"/>
        </w:rPr>
        <w:t>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7511D">
        <w:rPr>
          <w:rFonts w:ascii="Times New Roman" w:eastAsia="MS Mincho" w:hAnsi="Times New Roman" w:cs="Times New Roman"/>
          <w:sz w:val="28"/>
          <w:szCs w:val="28"/>
        </w:rPr>
        <w:t>условно разрешенн</w:t>
      </w:r>
      <w:r w:rsidR="00CD0607">
        <w:rPr>
          <w:rFonts w:ascii="Times New Roman" w:eastAsia="MS Mincho" w:hAnsi="Times New Roman" w:cs="Times New Roman"/>
          <w:sz w:val="28"/>
          <w:szCs w:val="28"/>
        </w:rPr>
        <w:t>ого</w:t>
      </w:r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 вид</w:t>
      </w:r>
      <w:r w:rsidR="00CD0607">
        <w:rPr>
          <w:rFonts w:ascii="Times New Roman" w:eastAsia="MS Mincho" w:hAnsi="Times New Roman" w:cs="Times New Roman"/>
          <w:sz w:val="28"/>
          <w:szCs w:val="28"/>
        </w:rPr>
        <w:t>а</w:t>
      </w:r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 использования земельного участка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под </w:t>
      </w:r>
      <w:r w:rsidR="004006EF">
        <w:rPr>
          <w:rFonts w:ascii="Times New Roman" w:eastAsia="MS Mincho" w:hAnsi="Times New Roman" w:cs="Times New Roman"/>
          <w:sz w:val="28"/>
          <w:szCs w:val="28"/>
        </w:rPr>
        <w:t>реконструкцию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 индивидуального жилого дома</w:t>
      </w:r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, расположенного 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п. Чегдомын, </w:t>
      </w:r>
      <w:r w:rsidR="00AF4F37">
        <w:rPr>
          <w:rFonts w:ascii="Times New Roman" w:eastAsia="MS Mincho" w:hAnsi="Times New Roman" w:cs="Times New Roman"/>
          <w:sz w:val="28"/>
          <w:szCs w:val="28"/>
        </w:rPr>
        <w:t>ул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5D147C">
        <w:rPr>
          <w:rFonts w:ascii="Times New Roman" w:eastAsia="MS Mincho" w:hAnsi="Times New Roman" w:cs="Times New Roman"/>
          <w:sz w:val="28"/>
          <w:szCs w:val="28"/>
        </w:rPr>
        <w:t>Мостовая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75E8C">
        <w:rPr>
          <w:rFonts w:ascii="Times New Roman" w:eastAsia="MS Mincho" w:hAnsi="Times New Roman" w:cs="Times New Roman"/>
          <w:sz w:val="28"/>
          <w:szCs w:val="28"/>
        </w:rPr>
        <w:t>д.</w:t>
      </w:r>
      <w:r w:rsidR="005D147C">
        <w:rPr>
          <w:rFonts w:ascii="Times New Roman" w:eastAsia="MS Mincho" w:hAnsi="Times New Roman" w:cs="Times New Roman"/>
          <w:sz w:val="28"/>
          <w:szCs w:val="28"/>
        </w:rPr>
        <w:t>6</w:t>
      </w:r>
      <w:r w:rsidR="004D0FB9" w:rsidRPr="0097511D">
        <w:rPr>
          <w:rFonts w:ascii="Times New Roman" w:eastAsia="MS Mincho" w:hAnsi="Times New Roman" w:cs="Times New Roman"/>
          <w:sz w:val="28"/>
          <w:szCs w:val="28"/>
        </w:rPr>
        <w:t xml:space="preserve">, площадью </w:t>
      </w:r>
      <w:r w:rsidR="003E1BB2">
        <w:rPr>
          <w:rFonts w:ascii="Times New Roman" w:eastAsia="MS Mincho" w:hAnsi="Times New Roman" w:cs="Times New Roman"/>
          <w:sz w:val="28"/>
          <w:szCs w:val="28"/>
        </w:rPr>
        <w:t>14</w:t>
      </w:r>
      <w:r w:rsidR="005D147C">
        <w:rPr>
          <w:rFonts w:ascii="Times New Roman" w:eastAsia="MS Mincho" w:hAnsi="Times New Roman" w:cs="Times New Roman"/>
          <w:sz w:val="28"/>
          <w:szCs w:val="28"/>
        </w:rPr>
        <w:t>1</w:t>
      </w:r>
      <w:r w:rsidR="003E1BB2">
        <w:rPr>
          <w:rFonts w:ascii="Times New Roman" w:eastAsia="MS Mincho" w:hAnsi="Times New Roman" w:cs="Times New Roman"/>
          <w:sz w:val="28"/>
          <w:szCs w:val="28"/>
        </w:rPr>
        <w:t>6</w:t>
      </w:r>
      <w:r w:rsidR="004D0FB9" w:rsidRPr="0097511D">
        <w:rPr>
          <w:rFonts w:ascii="Times New Roman" w:eastAsia="MS Mincho" w:hAnsi="Times New Roman" w:cs="Times New Roman"/>
          <w:sz w:val="28"/>
          <w:szCs w:val="28"/>
        </w:rPr>
        <w:t xml:space="preserve"> кв.м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End"/>
    </w:p>
    <w:p w:rsidR="00EA5AD1" w:rsidRDefault="00CE765C" w:rsidP="00EA5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65C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по вопросу </w:t>
      </w:r>
      <w:r w:rsidR="00682D92">
        <w:rPr>
          <w:rFonts w:ascii="Times New Roman" w:eastAsia="Calibri" w:hAnsi="Times New Roman" w:cs="Times New Roman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Pr="00CE765C">
        <w:rPr>
          <w:rFonts w:ascii="Times New Roman" w:eastAsia="Calibri" w:hAnsi="Times New Roman" w:cs="Times New Roman"/>
          <w:sz w:val="28"/>
          <w:szCs w:val="28"/>
        </w:rPr>
        <w:t>земельн</w:t>
      </w:r>
      <w:r w:rsidR="00682D92">
        <w:rPr>
          <w:rFonts w:ascii="Times New Roman" w:eastAsia="Calibri" w:hAnsi="Times New Roman" w:cs="Times New Roman"/>
          <w:sz w:val="28"/>
          <w:szCs w:val="28"/>
        </w:rPr>
        <w:t>ого</w:t>
      </w:r>
      <w:r w:rsidRPr="00CE765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682D9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5C">
        <w:rPr>
          <w:rFonts w:ascii="Times New Roman" w:eastAsia="Calibri" w:hAnsi="Times New Roman" w:cs="Times New Roman"/>
          <w:sz w:val="28"/>
          <w:szCs w:val="28"/>
        </w:rPr>
        <w:t xml:space="preserve">были назначены 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«Рабочий поселок Чегдомын» </w:t>
      </w:r>
      <w:r w:rsidR="00EA5AD1" w:rsidRPr="00FD0429">
        <w:rPr>
          <w:rFonts w:ascii="Times New Roman" w:hAnsi="Times New Roman" w:cs="Times New Roman"/>
          <w:sz w:val="28"/>
          <w:szCs w:val="28"/>
        </w:rPr>
        <w:t xml:space="preserve">от </w:t>
      </w:r>
      <w:r w:rsidR="005D147C">
        <w:rPr>
          <w:rFonts w:ascii="Times New Roman" w:hAnsi="Times New Roman" w:cs="Times New Roman"/>
          <w:sz w:val="28"/>
          <w:szCs w:val="28"/>
        </w:rPr>
        <w:t>06</w:t>
      </w:r>
      <w:r w:rsidR="00EA5AD1">
        <w:rPr>
          <w:rFonts w:ascii="Times New Roman" w:hAnsi="Times New Roman" w:cs="Times New Roman"/>
          <w:sz w:val="28"/>
          <w:szCs w:val="28"/>
        </w:rPr>
        <w:t>.</w:t>
      </w:r>
      <w:r w:rsidR="003E1BB2">
        <w:rPr>
          <w:rFonts w:ascii="Times New Roman" w:hAnsi="Times New Roman" w:cs="Times New Roman"/>
          <w:sz w:val="28"/>
          <w:szCs w:val="28"/>
        </w:rPr>
        <w:t>0</w:t>
      </w:r>
      <w:r w:rsidR="005D147C">
        <w:rPr>
          <w:rFonts w:ascii="Times New Roman" w:hAnsi="Times New Roman" w:cs="Times New Roman"/>
          <w:sz w:val="28"/>
          <w:szCs w:val="28"/>
        </w:rPr>
        <w:t>4</w:t>
      </w:r>
      <w:r w:rsidR="00EA5AD1">
        <w:rPr>
          <w:rFonts w:ascii="Times New Roman" w:hAnsi="Times New Roman" w:cs="Times New Roman"/>
          <w:sz w:val="28"/>
          <w:szCs w:val="28"/>
        </w:rPr>
        <w:t>.201</w:t>
      </w:r>
      <w:r w:rsidR="003E1BB2">
        <w:rPr>
          <w:rFonts w:ascii="Times New Roman" w:hAnsi="Times New Roman" w:cs="Times New Roman"/>
          <w:sz w:val="28"/>
          <w:szCs w:val="28"/>
        </w:rPr>
        <w:t>7</w:t>
      </w:r>
      <w:r w:rsidR="00EA5AD1" w:rsidRPr="00FD042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A5AD1">
        <w:rPr>
          <w:rFonts w:ascii="Times New Roman" w:hAnsi="Times New Roman" w:cs="Times New Roman"/>
          <w:sz w:val="28"/>
          <w:szCs w:val="28"/>
        </w:rPr>
        <w:t xml:space="preserve"> </w:t>
      </w:r>
      <w:r w:rsidR="005D147C">
        <w:rPr>
          <w:rFonts w:ascii="Times New Roman" w:hAnsi="Times New Roman" w:cs="Times New Roman"/>
          <w:sz w:val="28"/>
          <w:szCs w:val="28"/>
        </w:rPr>
        <w:t>331</w:t>
      </w:r>
      <w:r w:rsidR="00EA5AD1" w:rsidRPr="00FD0429">
        <w:rPr>
          <w:rFonts w:ascii="Times New Roman" w:hAnsi="Times New Roman" w:cs="Times New Roman"/>
          <w:sz w:val="28"/>
          <w:szCs w:val="28"/>
        </w:rPr>
        <w:t xml:space="preserve"> «О </w:t>
      </w:r>
      <w:r w:rsidR="00EA5AD1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EA5AD1" w:rsidRPr="00FD0429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EA5AD1">
        <w:rPr>
          <w:rFonts w:ascii="Times New Roman" w:hAnsi="Times New Roman" w:cs="Times New Roman"/>
          <w:sz w:val="28"/>
          <w:szCs w:val="28"/>
        </w:rPr>
        <w:t xml:space="preserve">вопросу предоставления </w:t>
      </w:r>
      <w:r w:rsidR="005D147C">
        <w:rPr>
          <w:rFonts w:ascii="Times New Roman" w:hAnsi="Times New Roman" w:cs="Times New Roman"/>
          <w:sz w:val="28"/>
          <w:szCs w:val="28"/>
        </w:rPr>
        <w:t>Воронину Владимиру Андреевичу р</w:t>
      </w:r>
      <w:r w:rsidR="00EA5AD1">
        <w:rPr>
          <w:rFonts w:ascii="Times New Roman" w:hAnsi="Times New Roman" w:cs="Times New Roman"/>
          <w:sz w:val="28"/>
          <w:szCs w:val="28"/>
        </w:rPr>
        <w:t>азрешения на условно разрешенный вид использования земельного участка».</w:t>
      </w:r>
    </w:p>
    <w:p w:rsidR="000B06EA" w:rsidRDefault="000B06EA" w:rsidP="00DE31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– актовый зал администрации городского поселения «Рабочий поселок Чегдомын», п. Чегдомын, ул. 60 лет Октября д.4.</w:t>
      </w:r>
      <w:r w:rsidR="00F75E8C">
        <w:rPr>
          <w:rFonts w:ascii="Times New Roman" w:hAnsi="Times New Roman" w:cs="Times New Roman"/>
          <w:sz w:val="28"/>
          <w:szCs w:val="28"/>
        </w:rPr>
        <w:t xml:space="preserve"> Время проведения – 18 час. 00 мин.</w:t>
      </w:r>
    </w:p>
    <w:p w:rsidR="00CE765C" w:rsidRDefault="00CE765C" w:rsidP="000B06E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EA">
        <w:rPr>
          <w:rFonts w:ascii="Times New Roman" w:eastAsia="Calibri" w:hAnsi="Times New Roman" w:cs="Times New Roman"/>
          <w:sz w:val="28"/>
          <w:szCs w:val="28"/>
        </w:rPr>
        <w:t>По результатам публичных слушаний открытым голосованием был</w:t>
      </w:r>
      <w:r w:rsidR="00C514EC">
        <w:rPr>
          <w:rFonts w:ascii="Times New Roman" w:eastAsia="Calibri" w:hAnsi="Times New Roman" w:cs="Times New Roman"/>
          <w:sz w:val="28"/>
          <w:szCs w:val="28"/>
        </w:rPr>
        <w:t>о</w:t>
      </w:r>
      <w:r w:rsidRPr="000B06EA">
        <w:rPr>
          <w:rFonts w:ascii="Times New Roman" w:eastAsia="Calibri" w:hAnsi="Times New Roman" w:cs="Times New Roman"/>
          <w:sz w:val="28"/>
          <w:szCs w:val="28"/>
        </w:rPr>
        <w:t xml:space="preserve"> принят</w:t>
      </w:r>
      <w:r w:rsidR="002205AC">
        <w:rPr>
          <w:rFonts w:ascii="Times New Roman" w:eastAsia="Calibri" w:hAnsi="Times New Roman" w:cs="Times New Roman"/>
          <w:sz w:val="28"/>
          <w:szCs w:val="28"/>
        </w:rPr>
        <w:t>о</w:t>
      </w:r>
      <w:r w:rsidRPr="000B06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05AC" w:rsidRDefault="002205AC" w:rsidP="000B06E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122" w:rsidRDefault="002205AC" w:rsidP="00DE31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EF6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DE3122" w:rsidRPr="00DE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22" w:rsidRPr="00B56F22" w:rsidRDefault="00DE3122" w:rsidP="00DE31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6F22">
        <w:rPr>
          <w:rFonts w:ascii="Times New Roman" w:hAnsi="Times New Roman" w:cs="Times New Roman"/>
          <w:sz w:val="28"/>
          <w:szCs w:val="28"/>
        </w:rPr>
        <w:t xml:space="preserve">На основании проведенной работы считать публичные слушания по вопросу предоставления разрешения на условно разрешенный вид использования земельного участка </w:t>
      </w:r>
      <w:r w:rsidRPr="003338F1">
        <w:rPr>
          <w:rFonts w:ascii="Times New Roman" w:eastAsia="MS Mincho" w:hAnsi="Times New Roman" w:cs="Times New Roman"/>
          <w:sz w:val="28"/>
          <w:szCs w:val="28"/>
        </w:rPr>
        <w:t>с кадастровым номером 27:05:060</w:t>
      </w: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Pr="003338F1">
        <w:rPr>
          <w:rFonts w:ascii="Times New Roman" w:eastAsia="MS Mincho" w:hAnsi="Times New Roman" w:cs="Times New Roman"/>
          <w:sz w:val="28"/>
          <w:szCs w:val="28"/>
        </w:rPr>
        <w:t>0</w:t>
      </w:r>
      <w:r w:rsidR="0067298A">
        <w:rPr>
          <w:rFonts w:ascii="Times New Roman" w:eastAsia="MS Mincho" w:hAnsi="Times New Roman" w:cs="Times New Roman"/>
          <w:sz w:val="28"/>
          <w:szCs w:val="28"/>
        </w:rPr>
        <w:t>4</w:t>
      </w:r>
      <w:r w:rsidR="003E1BB2">
        <w:rPr>
          <w:rFonts w:ascii="Times New Roman" w:eastAsia="MS Mincho" w:hAnsi="Times New Roman" w:cs="Times New Roman"/>
          <w:sz w:val="28"/>
          <w:szCs w:val="28"/>
        </w:rPr>
        <w:t>9</w:t>
      </w:r>
      <w:r w:rsidRPr="003338F1">
        <w:rPr>
          <w:rFonts w:ascii="Times New Roman" w:eastAsia="MS Mincho" w:hAnsi="Times New Roman" w:cs="Times New Roman"/>
          <w:sz w:val="28"/>
          <w:szCs w:val="28"/>
        </w:rPr>
        <w:t>:</w:t>
      </w:r>
      <w:r w:rsidR="0067298A">
        <w:rPr>
          <w:rFonts w:ascii="Times New Roman" w:eastAsia="MS Mincho" w:hAnsi="Times New Roman" w:cs="Times New Roman"/>
          <w:sz w:val="28"/>
          <w:szCs w:val="28"/>
        </w:rPr>
        <w:t>6</w:t>
      </w:r>
      <w:r w:rsidR="003E1BB2">
        <w:rPr>
          <w:rFonts w:ascii="Times New Roman" w:eastAsia="MS Mincho" w:hAnsi="Times New Roman" w:cs="Times New Roman"/>
          <w:sz w:val="28"/>
          <w:szCs w:val="28"/>
        </w:rPr>
        <w:t>2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7511D">
        <w:rPr>
          <w:rFonts w:ascii="Times New Roman" w:eastAsia="MS Mincho" w:hAnsi="Times New Roman" w:cs="Times New Roman"/>
          <w:sz w:val="28"/>
          <w:szCs w:val="28"/>
        </w:rPr>
        <w:t>расположенн</w:t>
      </w:r>
      <w:r>
        <w:rPr>
          <w:rFonts w:ascii="Times New Roman" w:eastAsia="MS Mincho" w:hAnsi="Times New Roman" w:cs="Times New Roman"/>
          <w:sz w:val="28"/>
          <w:szCs w:val="28"/>
        </w:rPr>
        <w:t>ого</w:t>
      </w:r>
      <w:r>
        <w:rPr>
          <w:rFonts w:eastAsia="MS Mincho"/>
          <w:sz w:val="28"/>
          <w:szCs w:val="28"/>
        </w:rPr>
        <w:t xml:space="preserve"> </w:t>
      </w:r>
      <w:r w:rsidRPr="00BC2547">
        <w:rPr>
          <w:rFonts w:ascii="Times New Roman" w:eastAsia="MS Mincho" w:hAnsi="Times New Roman" w:cs="Times New Roman"/>
          <w:sz w:val="28"/>
          <w:szCs w:val="28"/>
        </w:rPr>
        <w:t>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п. Чегдомын, </w:t>
      </w:r>
      <w:r w:rsidRPr="00C345F4">
        <w:rPr>
          <w:rFonts w:ascii="Times New Roman" w:eastAsia="MS Mincho" w:hAnsi="Times New Roman" w:cs="Times New Roman"/>
          <w:sz w:val="28"/>
          <w:szCs w:val="28"/>
        </w:rPr>
        <w:t xml:space="preserve">по </w:t>
      </w:r>
      <w:r w:rsidR="004B529A">
        <w:rPr>
          <w:rFonts w:ascii="Times New Roman" w:eastAsia="MS Mincho" w:hAnsi="Times New Roman" w:cs="Times New Roman"/>
          <w:sz w:val="28"/>
          <w:szCs w:val="28"/>
        </w:rPr>
        <w:t>ул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67298A">
        <w:rPr>
          <w:rFonts w:ascii="Times New Roman" w:eastAsia="MS Mincho" w:hAnsi="Times New Roman" w:cs="Times New Roman"/>
          <w:sz w:val="28"/>
          <w:szCs w:val="28"/>
        </w:rPr>
        <w:t>Мостовая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1795A">
        <w:rPr>
          <w:rFonts w:ascii="Times New Roman" w:eastAsia="MS Mincho" w:hAnsi="Times New Roman" w:cs="Times New Roman"/>
          <w:sz w:val="28"/>
          <w:szCs w:val="28"/>
        </w:rPr>
        <w:t>д.</w:t>
      </w:r>
      <w:r w:rsidR="0067298A">
        <w:rPr>
          <w:rFonts w:ascii="Times New Roman" w:eastAsia="MS Mincho" w:hAnsi="Times New Roman" w:cs="Times New Roman"/>
          <w:sz w:val="28"/>
          <w:szCs w:val="28"/>
        </w:rPr>
        <w:t>6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B56F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56F22">
        <w:rPr>
          <w:rFonts w:ascii="Times New Roman" w:hAnsi="Times New Roman" w:cs="Times New Roman"/>
          <w:b/>
          <w:sz w:val="28"/>
          <w:szCs w:val="28"/>
        </w:rPr>
        <w:t xml:space="preserve">считать состоявшимися, замечаний нет.  </w:t>
      </w:r>
    </w:p>
    <w:p w:rsidR="009B4D10" w:rsidRDefault="00DE3122" w:rsidP="00DE3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 xml:space="preserve">2. </w:t>
      </w:r>
      <w:r w:rsidR="001A7F85" w:rsidRPr="006821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7F85">
        <w:rPr>
          <w:rFonts w:ascii="Times New Roman" w:hAnsi="Times New Roman" w:cs="Times New Roman"/>
          <w:sz w:val="28"/>
          <w:szCs w:val="28"/>
        </w:rPr>
        <w:t xml:space="preserve">п.9 ст. 39 </w:t>
      </w:r>
      <w:r w:rsidR="001A7F85" w:rsidRPr="00682144">
        <w:rPr>
          <w:rFonts w:ascii="Times New Roman" w:hAnsi="Times New Roman" w:cs="Times New Roman"/>
          <w:sz w:val="28"/>
          <w:szCs w:val="28"/>
        </w:rPr>
        <w:t>Градостроительн</w:t>
      </w:r>
      <w:r w:rsidR="001A7F85">
        <w:rPr>
          <w:rFonts w:ascii="Times New Roman" w:hAnsi="Times New Roman" w:cs="Times New Roman"/>
          <w:sz w:val="28"/>
          <w:szCs w:val="28"/>
        </w:rPr>
        <w:t>ого</w:t>
      </w:r>
      <w:r w:rsidR="001A7F85" w:rsidRPr="0068214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A7F85">
        <w:rPr>
          <w:rFonts w:ascii="Times New Roman" w:hAnsi="Times New Roman" w:cs="Times New Roman"/>
          <w:sz w:val="28"/>
          <w:szCs w:val="28"/>
        </w:rPr>
        <w:t>а</w:t>
      </w:r>
      <w:r w:rsidR="001A7F85" w:rsidRPr="00682144">
        <w:rPr>
          <w:rFonts w:ascii="Times New Roman" w:hAnsi="Times New Roman" w:cs="Times New Roman"/>
          <w:sz w:val="28"/>
          <w:szCs w:val="28"/>
        </w:rPr>
        <w:t xml:space="preserve"> РФ</w:t>
      </w:r>
      <w:r w:rsidR="001A7F85" w:rsidRPr="008B0299">
        <w:rPr>
          <w:rFonts w:ascii="Times New Roman" w:hAnsi="Times New Roman" w:cs="Times New Roman"/>
          <w:sz w:val="28"/>
          <w:szCs w:val="28"/>
        </w:rPr>
        <w:t xml:space="preserve"> </w:t>
      </w:r>
      <w:r w:rsidR="001A7F85">
        <w:rPr>
          <w:rFonts w:ascii="Times New Roman" w:hAnsi="Times New Roman" w:cs="Times New Roman"/>
          <w:sz w:val="28"/>
          <w:szCs w:val="28"/>
        </w:rPr>
        <w:t xml:space="preserve">направить главе городского поселения «Рабочий поселок Чегдомын» рекомендации о предоставлении разрешения на условно  </w:t>
      </w:r>
      <w:r w:rsidR="001A7F85" w:rsidRPr="00B56F22">
        <w:rPr>
          <w:rFonts w:ascii="Times New Roman" w:hAnsi="Times New Roman" w:cs="Times New Roman"/>
          <w:sz w:val="28"/>
          <w:szCs w:val="28"/>
        </w:rPr>
        <w:t>разрешенный вид использования</w:t>
      </w:r>
      <w:r w:rsidR="001A7F85">
        <w:rPr>
          <w:rFonts w:ascii="Times New Roman" w:hAnsi="Times New Roman" w:cs="Times New Roman"/>
          <w:sz w:val="28"/>
          <w:szCs w:val="28"/>
        </w:rPr>
        <w:t>, для принятия решения.</w:t>
      </w:r>
    </w:p>
    <w:p w:rsidR="00DE3122" w:rsidRDefault="00DE3122" w:rsidP="00DE3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821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82144">
        <w:rPr>
          <w:rFonts w:ascii="Times New Roman" w:hAnsi="Times New Roman" w:cs="Times New Roman"/>
          <w:sz w:val="28"/>
          <w:szCs w:val="28"/>
        </w:rPr>
        <w:t>о результатах публичных слушаний опубликовать в местной газете</w:t>
      </w:r>
      <w:r>
        <w:rPr>
          <w:rFonts w:ascii="Times New Roman" w:hAnsi="Times New Roman" w:cs="Times New Roman"/>
          <w:sz w:val="28"/>
          <w:szCs w:val="28"/>
        </w:rPr>
        <w:t xml:space="preserve"> «Рабочее слово» </w:t>
      </w:r>
      <w:r w:rsidRPr="00682144">
        <w:rPr>
          <w:rFonts w:ascii="Times New Roman" w:hAnsi="Times New Roman" w:cs="Times New Roman"/>
          <w:sz w:val="28"/>
          <w:szCs w:val="28"/>
        </w:rPr>
        <w:t>и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44">
        <w:rPr>
          <w:rFonts w:ascii="Times New Roman" w:hAnsi="Times New Roman" w:cs="Times New Roman"/>
          <w:sz w:val="28"/>
          <w:szCs w:val="28"/>
        </w:rPr>
        <w:t>официальном интернет-сайте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122" w:rsidRDefault="00DE3122" w:rsidP="00DE31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122" w:rsidRDefault="00DE3122" w:rsidP="00DE312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3122" w:rsidRDefault="003E1BB2" w:rsidP="00DE312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="00DE3122">
        <w:rPr>
          <w:rFonts w:ascii="Times New Roman" w:eastAsia="MS Mincho" w:hAnsi="Times New Roman" w:cs="Times New Roman"/>
          <w:sz w:val="28"/>
          <w:szCs w:val="28"/>
        </w:rPr>
        <w:t>редседател</w:t>
      </w:r>
      <w:r>
        <w:rPr>
          <w:rFonts w:ascii="Times New Roman" w:eastAsia="MS Mincho" w:hAnsi="Times New Roman" w:cs="Times New Roman"/>
          <w:sz w:val="28"/>
          <w:szCs w:val="28"/>
        </w:rPr>
        <w:t>ь</w:t>
      </w:r>
      <w:r w:rsidR="00DE31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72561">
        <w:rPr>
          <w:rFonts w:ascii="Times New Roman" w:eastAsia="MS Mincho" w:hAnsi="Times New Roman" w:cs="Times New Roman"/>
          <w:sz w:val="28"/>
          <w:szCs w:val="28"/>
        </w:rPr>
        <w:t>Комиссии</w:t>
      </w:r>
      <w:r w:rsidR="00DE3122">
        <w:rPr>
          <w:rFonts w:ascii="Times New Roman" w:eastAsia="MS Mincho" w:hAnsi="Times New Roman" w:cs="Times New Roman"/>
          <w:sz w:val="28"/>
          <w:szCs w:val="28"/>
        </w:rPr>
        <w:t>:</w:t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67298A">
        <w:rPr>
          <w:rFonts w:ascii="Times New Roman" w:eastAsia="MS Mincho" w:hAnsi="Times New Roman" w:cs="Times New Roman"/>
          <w:sz w:val="28"/>
          <w:szCs w:val="28"/>
        </w:rPr>
        <w:t>Ферапонтов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7298A">
        <w:rPr>
          <w:rFonts w:ascii="Times New Roman" w:eastAsia="MS Mincho" w:hAnsi="Times New Roman" w:cs="Times New Roman"/>
          <w:sz w:val="28"/>
          <w:szCs w:val="28"/>
        </w:rPr>
        <w:t>В</w:t>
      </w:r>
      <w:r w:rsidR="00EC081B">
        <w:rPr>
          <w:rFonts w:ascii="Times New Roman" w:eastAsia="MS Mincho" w:hAnsi="Times New Roman" w:cs="Times New Roman"/>
          <w:sz w:val="28"/>
          <w:szCs w:val="28"/>
        </w:rPr>
        <w:t>.</w:t>
      </w:r>
      <w:r w:rsidR="0067298A">
        <w:rPr>
          <w:rFonts w:ascii="Times New Roman" w:eastAsia="MS Mincho" w:hAnsi="Times New Roman" w:cs="Times New Roman"/>
          <w:sz w:val="28"/>
          <w:szCs w:val="28"/>
        </w:rPr>
        <w:t>Г</w:t>
      </w:r>
      <w:r w:rsidR="00DE312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E3122" w:rsidRDefault="00DE3122" w:rsidP="00DE312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E3122" w:rsidRPr="003338F1" w:rsidRDefault="00DE3122" w:rsidP="00DE312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Секретарь </w:t>
      </w:r>
      <w:r w:rsidR="00672561">
        <w:rPr>
          <w:rFonts w:ascii="Times New Roman" w:eastAsia="MS Mincho" w:hAnsi="Times New Roman" w:cs="Times New Roman"/>
          <w:sz w:val="28"/>
          <w:szCs w:val="28"/>
        </w:rPr>
        <w:t>Комиссии</w:t>
      </w:r>
      <w:r>
        <w:rPr>
          <w:rFonts w:ascii="Times New Roman" w:eastAsia="MS Mincho" w:hAnsi="Times New Roman" w:cs="Times New Roman"/>
          <w:sz w:val="28"/>
          <w:szCs w:val="28"/>
        </w:rPr>
        <w:t>: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 w:rsidR="009B4D10">
        <w:rPr>
          <w:rFonts w:ascii="Times New Roman" w:eastAsia="MS Mincho" w:hAnsi="Times New Roman" w:cs="Times New Roman"/>
          <w:sz w:val="28"/>
          <w:szCs w:val="28"/>
        </w:rPr>
        <w:t>Силкина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B4D10">
        <w:rPr>
          <w:rFonts w:ascii="Times New Roman" w:eastAsia="MS Mincho" w:hAnsi="Times New Roman" w:cs="Times New Roman"/>
          <w:sz w:val="28"/>
          <w:szCs w:val="28"/>
        </w:rPr>
        <w:t>Р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9B4D10">
        <w:rPr>
          <w:rFonts w:ascii="Times New Roman" w:eastAsia="MS Mincho" w:hAnsi="Times New Roman" w:cs="Times New Roman"/>
          <w:sz w:val="28"/>
          <w:szCs w:val="28"/>
        </w:rPr>
        <w:t>В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ab/>
      </w:r>
    </w:p>
    <w:p w:rsidR="00DE3122" w:rsidRPr="003338F1" w:rsidRDefault="00DE3122" w:rsidP="00DE312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5AC" w:rsidRPr="00402EF6" w:rsidRDefault="002205AC" w:rsidP="00220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05AC" w:rsidRPr="00402EF6" w:rsidSect="0073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3A"/>
    <w:rsid w:val="00041143"/>
    <w:rsid w:val="00051CC9"/>
    <w:rsid w:val="00053EA9"/>
    <w:rsid w:val="000564DA"/>
    <w:rsid w:val="000B06EA"/>
    <w:rsid w:val="00151D78"/>
    <w:rsid w:val="001852E9"/>
    <w:rsid w:val="001A7F85"/>
    <w:rsid w:val="001C4C33"/>
    <w:rsid w:val="001E7991"/>
    <w:rsid w:val="0020654C"/>
    <w:rsid w:val="00213C31"/>
    <w:rsid w:val="002205AC"/>
    <w:rsid w:val="00301C94"/>
    <w:rsid w:val="00347A6C"/>
    <w:rsid w:val="003A62B6"/>
    <w:rsid w:val="003C2602"/>
    <w:rsid w:val="003C617B"/>
    <w:rsid w:val="003C7780"/>
    <w:rsid w:val="003E1BB2"/>
    <w:rsid w:val="003E673A"/>
    <w:rsid w:val="004006EF"/>
    <w:rsid w:val="00440203"/>
    <w:rsid w:val="00473D96"/>
    <w:rsid w:val="00476BCF"/>
    <w:rsid w:val="004808C0"/>
    <w:rsid w:val="004B529A"/>
    <w:rsid w:val="004D0FB9"/>
    <w:rsid w:val="004D38A0"/>
    <w:rsid w:val="004F5B1A"/>
    <w:rsid w:val="00550CB9"/>
    <w:rsid w:val="00562BF4"/>
    <w:rsid w:val="005A1B4D"/>
    <w:rsid w:val="005D147C"/>
    <w:rsid w:val="00641B67"/>
    <w:rsid w:val="006574DF"/>
    <w:rsid w:val="00672561"/>
    <w:rsid w:val="0067298A"/>
    <w:rsid w:val="00682D92"/>
    <w:rsid w:val="006E2B44"/>
    <w:rsid w:val="0071795A"/>
    <w:rsid w:val="007334E2"/>
    <w:rsid w:val="00776B78"/>
    <w:rsid w:val="00850684"/>
    <w:rsid w:val="00870CC7"/>
    <w:rsid w:val="00952744"/>
    <w:rsid w:val="00976CE2"/>
    <w:rsid w:val="00982FC7"/>
    <w:rsid w:val="009B4885"/>
    <w:rsid w:val="009B4D10"/>
    <w:rsid w:val="009E4065"/>
    <w:rsid w:val="00A0673C"/>
    <w:rsid w:val="00A56FF0"/>
    <w:rsid w:val="00AC7F7D"/>
    <w:rsid w:val="00AF4F37"/>
    <w:rsid w:val="00B24970"/>
    <w:rsid w:val="00B2645B"/>
    <w:rsid w:val="00B556D9"/>
    <w:rsid w:val="00B6624C"/>
    <w:rsid w:val="00B675C2"/>
    <w:rsid w:val="00B8241A"/>
    <w:rsid w:val="00BC2547"/>
    <w:rsid w:val="00C345F4"/>
    <w:rsid w:val="00C514EC"/>
    <w:rsid w:val="00C679FE"/>
    <w:rsid w:val="00C873F3"/>
    <w:rsid w:val="00CD0607"/>
    <w:rsid w:val="00CE765C"/>
    <w:rsid w:val="00D761AD"/>
    <w:rsid w:val="00DE3122"/>
    <w:rsid w:val="00DE3C02"/>
    <w:rsid w:val="00E55844"/>
    <w:rsid w:val="00E812EF"/>
    <w:rsid w:val="00EA5AD1"/>
    <w:rsid w:val="00EC081B"/>
    <w:rsid w:val="00EC1F04"/>
    <w:rsid w:val="00F602A1"/>
    <w:rsid w:val="00F63938"/>
    <w:rsid w:val="00F7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yourist0</dc:creator>
  <cp:lastModifiedBy>omh2</cp:lastModifiedBy>
  <cp:revision>6</cp:revision>
  <cp:lastPrinted>2015-08-05T00:02:00Z</cp:lastPrinted>
  <dcterms:created xsi:type="dcterms:W3CDTF">2017-04-24T02:05:00Z</dcterms:created>
  <dcterms:modified xsi:type="dcterms:W3CDTF">2017-04-24T02:11:00Z</dcterms:modified>
</cp:coreProperties>
</file>