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36" w:rsidRPr="00DA3624" w:rsidRDefault="00DA3624" w:rsidP="00DA3624">
      <w:pPr>
        <w:tabs>
          <w:tab w:val="left" w:pos="37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3624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DA3624" w:rsidRPr="00DA3624" w:rsidRDefault="00DA3624" w:rsidP="00DA3624">
      <w:pPr>
        <w:tabs>
          <w:tab w:val="left" w:pos="37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3624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 «РАБОЧИЙ ПОСЕЛОК ЧЕГДОМЫН»</w:t>
      </w:r>
    </w:p>
    <w:p w:rsidR="00DA3624" w:rsidRPr="00DA3624" w:rsidRDefault="00DA3624" w:rsidP="00DA3624">
      <w:pPr>
        <w:tabs>
          <w:tab w:val="left" w:pos="37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DA3624">
        <w:rPr>
          <w:rFonts w:ascii="Times New Roman" w:eastAsia="Times New Roman" w:hAnsi="Times New Roman" w:cs="Times New Roman"/>
          <w:b/>
          <w:sz w:val="26"/>
          <w:szCs w:val="26"/>
        </w:rPr>
        <w:t>Верхнебуреинского</w:t>
      </w:r>
      <w:proofErr w:type="spellEnd"/>
      <w:r w:rsidRPr="00DA362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Хабаровского края</w:t>
      </w:r>
    </w:p>
    <w:p w:rsidR="00C418F6" w:rsidRDefault="00C418F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8F6" w:rsidRDefault="00C418F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8F6" w:rsidRDefault="00C418F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8F6" w:rsidRDefault="00C418F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8F6" w:rsidRPr="007F2067" w:rsidRDefault="007F2067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A3624">
        <w:rPr>
          <w:rFonts w:ascii="Times New Roman" w:eastAsia="Times New Roman" w:hAnsi="Times New Roman" w:cs="Times New Roman"/>
          <w:sz w:val="28"/>
          <w:szCs w:val="28"/>
        </w:rPr>
        <w:t xml:space="preserve">12.02.2021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624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</w:p>
    <w:p w:rsidR="00C418F6" w:rsidRDefault="00C418F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8F6" w:rsidRDefault="00C418F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2C6E" w:rsidRPr="00451536" w:rsidRDefault="00B62C6E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E2E" w:rsidRPr="00E40ACD" w:rsidRDefault="00FA1E2E" w:rsidP="007F206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E40ACD">
        <w:rPr>
          <w:rFonts w:ascii="Times New Roman" w:hAnsi="Times New Roman" w:cs="Times New Roman"/>
          <w:sz w:val="28"/>
          <w:szCs w:val="28"/>
        </w:rPr>
        <w:t>Порядка проведения оценки качества финансового менеджмента</w:t>
      </w:r>
      <w:proofErr w:type="gramEnd"/>
      <w:r w:rsidRPr="00E40ACD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</w:t>
      </w:r>
      <w:r w:rsidR="00C418F6" w:rsidRPr="00E40AC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="00C418F6" w:rsidRPr="00E40ACD"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  <w:r w:rsidRPr="00E40ACD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bookmarkEnd w:id="0"/>
    <w:p w:rsidR="00C418F6" w:rsidRPr="00E40ACD" w:rsidRDefault="00C418F6" w:rsidP="00E40A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2E" w:rsidRPr="00E40ACD" w:rsidRDefault="00FA1E2E" w:rsidP="007F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 Бюджетного кодекса Российской Федерации в целях повышения эффективности расходов бюджета </w:t>
      </w:r>
      <w:r w:rsidR="00C418F6" w:rsidRPr="00E40ACD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E40ACD">
        <w:rPr>
          <w:rFonts w:ascii="Times New Roman" w:hAnsi="Times New Roman" w:cs="Times New Roman"/>
          <w:sz w:val="28"/>
          <w:szCs w:val="28"/>
        </w:rPr>
        <w:t>, качества бюджетного планирования и управления средствами местного бюджета поселения главным распорядителем средств местного бюджета,</w:t>
      </w:r>
      <w:r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C418F6" w:rsidRPr="00E40ACD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7F2067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="00C418F6" w:rsidRPr="00E4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2E" w:rsidRPr="00E40ACD" w:rsidRDefault="00FA1E2E" w:rsidP="00E4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A1E2E" w:rsidRPr="00E40ACD" w:rsidRDefault="00FA1E2E" w:rsidP="007F2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организации проведения мониторинга качества финансового менеджмента, осуществляемого главным распорядителем средств бюджета </w:t>
      </w:r>
      <w:r w:rsidR="00C418F6" w:rsidRPr="00E40ACD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BE2653" w:rsidRPr="00E40AC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1.</w:t>
      </w:r>
    </w:p>
    <w:p w:rsidR="00FA1E2E" w:rsidRPr="007F2067" w:rsidRDefault="00FA1E2E" w:rsidP="007F2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Методику </w:t>
      </w:r>
      <w:proofErr w:type="gramStart"/>
      <w:r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финансового менеджмента главного распорядителя бюджетных </w:t>
      </w:r>
      <w:r w:rsidR="00C418F6"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C418F6" w:rsidRPr="00E40AC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418F6" w:rsidRPr="00E40ACD">
        <w:rPr>
          <w:rFonts w:ascii="Times New Roman" w:hAnsi="Times New Roman" w:cs="Times New Roman"/>
          <w:sz w:val="28"/>
          <w:szCs w:val="28"/>
        </w:rPr>
        <w:t xml:space="preserve"> поселения «Рабочий поселок Чегдомын»</w:t>
      </w:r>
      <w:r w:rsidR="008601C6" w:rsidRPr="00860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1C6"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8601C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01C6" w:rsidRPr="00E40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C45" w:rsidRPr="00E40ACD" w:rsidRDefault="00FA1E2E" w:rsidP="00E4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3</w:t>
      </w:r>
      <w:r w:rsidR="00AB4C45" w:rsidRPr="00E40ACD">
        <w:rPr>
          <w:rFonts w:ascii="Times New Roman" w:hAnsi="Times New Roman" w:cs="Times New Roman"/>
          <w:sz w:val="28"/>
          <w:szCs w:val="28"/>
        </w:rPr>
        <w:t>.</w:t>
      </w:r>
      <w:r w:rsidRPr="00E40A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18F6" w:rsidRPr="00E40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18F6" w:rsidRPr="00E40A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городского поселения по вопросам экономики и финансов Васькову Т.А.</w:t>
      </w:r>
    </w:p>
    <w:p w:rsidR="00A865FC" w:rsidRPr="00E40ACD" w:rsidRDefault="00BE2653" w:rsidP="00E40ACD">
      <w:pPr>
        <w:pStyle w:val="ConsPlusNormal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="00FA1E2E" w:rsidRPr="00E40ACD">
        <w:rPr>
          <w:rFonts w:ascii="Times New Roman" w:hAnsi="Times New Roman" w:cs="Times New Roman"/>
          <w:sz w:val="28"/>
          <w:szCs w:val="28"/>
        </w:rPr>
        <w:t>4</w:t>
      </w:r>
      <w:r w:rsidR="00AB4C45" w:rsidRPr="00E40ACD">
        <w:rPr>
          <w:rFonts w:ascii="Times New Roman" w:hAnsi="Times New Roman" w:cs="Times New Roman"/>
          <w:sz w:val="28"/>
          <w:szCs w:val="28"/>
        </w:rPr>
        <w:t>.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="00AB4C45" w:rsidRPr="00E40A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</w:t>
      </w:r>
      <w:r w:rsidR="00FA1E2E" w:rsidRPr="00E40ACD">
        <w:rPr>
          <w:rFonts w:ascii="Times New Roman" w:hAnsi="Times New Roman" w:cs="Times New Roman"/>
          <w:sz w:val="28"/>
          <w:szCs w:val="28"/>
        </w:rPr>
        <w:t>).</w:t>
      </w:r>
    </w:p>
    <w:p w:rsidR="00A865FC" w:rsidRPr="00E40ACD" w:rsidRDefault="00A865FC" w:rsidP="00E40AC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299" w:rsidRPr="00E40ACD" w:rsidRDefault="00371299" w:rsidP="00E40ACD">
      <w:pPr>
        <w:tabs>
          <w:tab w:val="num" w:pos="1080"/>
          <w:tab w:val="left" w:pos="675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F6" w:rsidRPr="00E40ACD" w:rsidRDefault="00C418F6" w:rsidP="00E40ACD">
      <w:pPr>
        <w:tabs>
          <w:tab w:val="num" w:pos="1080"/>
          <w:tab w:val="left" w:pos="675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99" w:rsidRPr="00E40ACD" w:rsidRDefault="00C418F6" w:rsidP="00E40ACD">
      <w:pPr>
        <w:tabs>
          <w:tab w:val="num" w:pos="1080"/>
          <w:tab w:val="left" w:pos="675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И.о. главы</w:t>
      </w:r>
      <w:r w:rsidR="00371299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Pr="00E40ACD">
        <w:rPr>
          <w:rFonts w:ascii="Times New Roman" w:hAnsi="Times New Roman" w:cs="Times New Roman"/>
          <w:sz w:val="28"/>
          <w:szCs w:val="28"/>
        </w:rPr>
        <w:t>администрации</w:t>
      </w:r>
      <w:r w:rsidR="00371299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="00371299" w:rsidRPr="00E40ACD">
        <w:rPr>
          <w:rFonts w:ascii="Times New Roman" w:hAnsi="Times New Roman" w:cs="Times New Roman"/>
          <w:sz w:val="28"/>
          <w:szCs w:val="28"/>
        </w:rPr>
        <w:tab/>
      </w:r>
      <w:r w:rsidR="00B62C6E" w:rsidRPr="00E40ACD">
        <w:rPr>
          <w:rFonts w:ascii="Times New Roman" w:hAnsi="Times New Roman" w:cs="Times New Roman"/>
          <w:sz w:val="28"/>
          <w:szCs w:val="28"/>
        </w:rPr>
        <w:tab/>
      </w:r>
      <w:r w:rsidR="00B62C6E" w:rsidRPr="00E40A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0ACD">
        <w:rPr>
          <w:rFonts w:ascii="Times New Roman" w:hAnsi="Times New Roman" w:cs="Times New Roman"/>
          <w:sz w:val="28"/>
          <w:szCs w:val="28"/>
        </w:rPr>
        <w:t>Н.В.Алпеева</w:t>
      </w:r>
      <w:proofErr w:type="spellEnd"/>
      <w:r w:rsidR="00371299" w:rsidRPr="00E40ACD">
        <w:rPr>
          <w:rFonts w:ascii="Times New Roman" w:hAnsi="Times New Roman" w:cs="Times New Roman"/>
          <w:sz w:val="28"/>
          <w:szCs w:val="28"/>
        </w:rPr>
        <w:tab/>
      </w:r>
    </w:p>
    <w:p w:rsidR="00A865FC" w:rsidRPr="00E40ACD" w:rsidRDefault="00A865FC" w:rsidP="00E40ACD">
      <w:pPr>
        <w:tabs>
          <w:tab w:val="num" w:pos="1080"/>
          <w:tab w:val="left" w:pos="675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CD" w:rsidRDefault="00E40ACD" w:rsidP="00E40ACD">
      <w:pPr>
        <w:pStyle w:val="21"/>
        <w:tabs>
          <w:tab w:val="left" w:pos="7771"/>
        </w:tabs>
        <w:spacing w:before="120" w:after="0" w:line="240" w:lineRule="auto"/>
        <w:ind w:firstLine="142"/>
        <w:jc w:val="right"/>
        <w:rPr>
          <w:sz w:val="28"/>
          <w:szCs w:val="28"/>
        </w:rPr>
      </w:pPr>
    </w:p>
    <w:p w:rsidR="007F2067" w:rsidRDefault="007F2067" w:rsidP="00E40ACD">
      <w:pPr>
        <w:pStyle w:val="21"/>
        <w:tabs>
          <w:tab w:val="left" w:pos="7771"/>
        </w:tabs>
        <w:spacing w:before="120" w:after="0" w:line="240" w:lineRule="auto"/>
        <w:ind w:firstLine="142"/>
        <w:jc w:val="right"/>
        <w:rPr>
          <w:sz w:val="28"/>
          <w:szCs w:val="28"/>
        </w:rPr>
      </w:pPr>
    </w:p>
    <w:p w:rsidR="00FA1E2E" w:rsidRPr="00E40ACD" w:rsidRDefault="00FA1E2E" w:rsidP="00E40ACD">
      <w:pPr>
        <w:pStyle w:val="21"/>
        <w:tabs>
          <w:tab w:val="left" w:pos="7771"/>
        </w:tabs>
        <w:spacing w:before="120" w:after="0" w:line="240" w:lineRule="auto"/>
        <w:ind w:firstLine="142"/>
        <w:jc w:val="right"/>
        <w:rPr>
          <w:sz w:val="28"/>
          <w:szCs w:val="28"/>
        </w:rPr>
      </w:pPr>
      <w:r w:rsidRPr="00E40ACD">
        <w:rPr>
          <w:sz w:val="28"/>
          <w:szCs w:val="28"/>
        </w:rPr>
        <w:t>Приложение 1</w:t>
      </w:r>
    </w:p>
    <w:p w:rsidR="00FA1E2E" w:rsidRPr="00E40ACD" w:rsidRDefault="00FA1E2E" w:rsidP="00E40A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18F6" w:rsidRPr="00E40ACD" w:rsidRDefault="00C418F6" w:rsidP="00E40A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418F6" w:rsidRPr="00E40ACD" w:rsidRDefault="00C418F6" w:rsidP="00E40A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</w:p>
    <w:p w:rsidR="00FA1E2E" w:rsidRPr="00E40ACD" w:rsidRDefault="00FA1E2E" w:rsidP="00E40A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от 1</w:t>
      </w:r>
      <w:r w:rsidR="007F2067">
        <w:rPr>
          <w:rFonts w:ascii="Times New Roman" w:hAnsi="Times New Roman" w:cs="Times New Roman"/>
          <w:sz w:val="28"/>
          <w:szCs w:val="28"/>
        </w:rPr>
        <w:t>2</w:t>
      </w:r>
      <w:r w:rsidRPr="00E40ACD">
        <w:rPr>
          <w:rFonts w:ascii="Times New Roman" w:hAnsi="Times New Roman" w:cs="Times New Roman"/>
          <w:sz w:val="28"/>
          <w:szCs w:val="28"/>
        </w:rPr>
        <w:t xml:space="preserve"> февраля 2021 №</w:t>
      </w:r>
      <w:r w:rsidR="007F2067">
        <w:rPr>
          <w:rFonts w:ascii="Times New Roman" w:hAnsi="Times New Roman" w:cs="Times New Roman"/>
          <w:sz w:val="28"/>
          <w:szCs w:val="28"/>
        </w:rPr>
        <w:t xml:space="preserve"> 60</w:t>
      </w: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2E" w:rsidRPr="00E40ACD" w:rsidRDefault="00FA1E2E" w:rsidP="00E40AC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8F6" w:rsidRPr="00E40ACD" w:rsidRDefault="00FA1E2E" w:rsidP="00E40AC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Порядок проведения оценки качества финансового менеджмента главн</w:t>
      </w:r>
      <w:r w:rsidR="00E40ACD" w:rsidRPr="00E40ACD">
        <w:rPr>
          <w:rFonts w:ascii="Times New Roman" w:hAnsi="Times New Roman" w:cs="Times New Roman"/>
          <w:sz w:val="28"/>
          <w:szCs w:val="28"/>
        </w:rPr>
        <w:t>ым</w:t>
      </w:r>
      <w:r w:rsidRPr="00E40AC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40ACD" w:rsidRPr="00E40ACD">
        <w:rPr>
          <w:rFonts w:ascii="Times New Roman" w:hAnsi="Times New Roman" w:cs="Times New Roman"/>
          <w:sz w:val="28"/>
          <w:szCs w:val="28"/>
        </w:rPr>
        <w:t>ем</w:t>
      </w:r>
      <w:r w:rsidRPr="00E40AC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E40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8F6" w:rsidRPr="00E40ACD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FA1E2E" w:rsidRPr="00E40ACD" w:rsidRDefault="00FA1E2E" w:rsidP="00E40AC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организацию проведения мониторинга качества финансового менеджмента, осуществляемого главным распорядителем средств бюджета </w:t>
      </w:r>
      <w:r w:rsidR="00E40ACD" w:rsidRPr="00E40ACD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E40ACD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  (далее - Порядок),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составление проекта бюджета,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исполнение бюджета,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управление обязательствами,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учет и отчетность,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осуществление финансового контроля и внутреннего аудита.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1.2. Оценка качества финансового менеджмента </w:t>
      </w:r>
      <w:r w:rsidR="004B2790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B279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2E" w:rsidRPr="00E40ACD" w:rsidRDefault="004B2790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определения текущего уровня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E2E" w:rsidRPr="00E40ACD" w:rsidRDefault="004B2790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анализа изменений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определения областей финансового менеджмента </w:t>
      </w:r>
      <w:r w:rsidR="004B2790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, требующих совершенствования;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оценки среднего уровня качества финансового менеджмента </w:t>
      </w:r>
      <w:r w:rsidR="004B2790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1.3. Оценке подлежит </w:t>
      </w:r>
      <w:r w:rsidR="004B279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40ACD" w:rsidRPr="00E40ACD">
        <w:rPr>
          <w:rFonts w:ascii="Times New Roman" w:hAnsi="Times New Roman" w:cs="Times New Roman"/>
          <w:sz w:val="28"/>
          <w:szCs w:val="28"/>
        </w:rPr>
        <w:t>администраци</w:t>
      </w:r>
      <w:r w:rsidR="004B2790">
        <w:rPr>
          <w:rFonts w:ascii="Times New Roman" w:hAnsi="Times New Roman" w:cs="Times New Roman"/>
          <w:sz w:val="28"/>
          <w:szCs w:val="28"/>
        </w:rPr>
        <w:t>и</w:t>
      </w:r>
      <w:r w:rsidR="00E40ACD" w:rsidRPr="00E40ACD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="00D316EA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Pr="00E40ACD">
        <w:rPr>
          <w:rFonts w:ascii="Times New Roman" w:hAnsi="Times New Roman" w:cs="Times New Roman"/>
          <w:sz w:val="28"/>
          <w:szCs w:val="28"/>
        </w:rPr>
        <w:t>(далее–</w:t>
      </w:r>
      <w:r w:rsidR="00E40ACD" w:rsidRPr="00E40ACD">
        <w:rPr>
          <w:rFonts w:ascii="Times New Roman" w:hAnsi="Times New Roman" w:cs="Times New Roman"/>
          <w:sz w:val="28"/>
          <w:szCs w:val="28"/>
        </w:rPr>
        <w:t>администрация),</w:t>
      </w: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="00D86A1B">
        <w:rPr>
          <w:rFonts w:ascii="Times New Roman" w:hAnsi="Times New Roman" w:cs="Times New Roman"/>
          <w:sz w:val="28"/>
          <w:szCs w:val="28"/>
        </w:rPr>
        <w:t>которая является</w:t>
      </w:r>
      <w:r w:rsidRPr="00E40ACD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</w:t>
      </w:r>
      <w:r w:rsidR="00D86A1B">
        <w:rPr>
          <w:rFonts w:ascii="Times New Roman" w:hAnsi="Times New Roman" w:cs="Times New Roman"/>
          <w:sz w:val="28"/>
          <w:szCs w:val="28"/>
        </w:rPr>
        <w:t xml:space="preserve"> (далее ГРБС)</w:t>
      </w:r>
      <w:r w:rsidRPr="00E40ACD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 поселения на очередной финансовый год и плановый период. </w:t>
      </w:r>
    </w:p>
    <w:p w:rsidR="00E40ACD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lastRenderedPageBreak/>
        <w:t xml:space="preserve">1.4. Оценка качества финансового менеджмента главного распорядителя бюджетных средств осуществляется </w:t>
      </w:r>
      <w:r w:rsidR="00E40ACD" w:rsidRPr="00E40ACD">
        <w:rPr>
          <w:rFonts w:ascii="Times New Roman" w:hAnsi="Times New Roman" w:cs="Times New Roman"/>
          <w:sz w:val="28"/>
          <w:szCs w:val="28"/>
        </w:rPr>
        <w:t>заместителем главы администрации по вопросам экономики и финансов.</w:t>
      </w:r>
    </w:p>
    <w:p w:rsidR="00FA1E2E" w:rsidRPr="00E40ACD" w:rsidRDefault="00D316EA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="00FA1E2E" w:rsidRPr="00E40ACD">
        <w:rPr>
          <w:rFonts w:ascii="Times New Roman" w:hAnsi="Times New Roman" w:cs="Times New Roman"/>
          <w:sz w:val="28"/>
          <w:szCs w:val="28"/>
        </w:rPr>
        <w:t>1.5. В целях обеспечения мониторинга оценки качества финансового менеджмента</w:t>
      </w:r>
      <w:r w:rsidR="004B2790">
        <w:rPr>
          <w:rFonts w:ascii="Times New Roman" w:hAnsi="Times New Roman" w:cs="Times New Roman"/>
          <w:sz w:val="28"/>
          <w:szCs w:val="28"/>
        </w:rPr>
        <w:t>,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 оценка качества проводится </w:t>
      </w:r>
      <w:r w:rsidRPr="00E40ACD">
        <w:rPr>
          <w:rFonts w:ascii="Times New Roman" w:hAnsi="Times New Roman" w:cs="Times New Roman"/>
          <w:sz w:val="28"/>
          <w:szCs w:val="28"/>
        </w:rPr>
        <w:t>за отчетный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Pr="00E40ACD">
        <w:rPr>
          <w:rFonts w:ascii="Times New Roman" w:hAnsi="Times New Roman" w:cs="Times New Roman"/>
          <w:sz w:val="28"/>
          <w:szCs w:val="28"/>
        </w:rPr>
        <w:t>финансовый год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 по итогам исполнения бюджета с учетом результатов внешней проверки главного распорядителя бюджетных средств</w:t>
      </w:r>
      <w:r w:rsidR="004B2790">
        <w:rPr>
          <w:rFonts w:ascii="Times New Roman" w:hAnsi="Times New Roman" w:cs="Times New Roman"/>
          <w:sz w:val="28"/>
          <w:szCs w:val="28"/>
        </w:rPr>
        <w:t>,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E40ACD">
        <w:rPr>
          <w:rFonts w:ascii="Times New Roman" w:hAnsi="Times New Roman" w:cs="Times New Roman"/>
          <w:sz w:val="28"/>
          <w:szCs w:val="28"/>
        </w:rPr>
        <w:t>до 15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Pr="00E40ACD">
        <w:rPr>
          <w:rFonts w:ascii="Times New Roman" w:hAnsi="Times New Roman" w:cs="Times New Roman"/>
          <w:sz w:val="28"/>
          <w:szCs w:val="28"/>
        </w:rPr>
        <w:t>мая года</w:t>
      </w:r>
      <w:r w:rsidR="00FA1E2E" w:rsidRPr="00E40ACD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4B279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A1E2E" w:rsidRPr="00E40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1.6. Оценка качества финансового менеджмента проводится на основании данных </w:t>
      </w:r>
      <w:r w:rsidR="004B2790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Методикой оценки качества финансового менеджмента </w:t>
      </w:r>
      <w:r w:rsidR="004B2790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 (далее - Методика) (приложение </w:t>
      </w:r>
      <w:r w:rsidR="004B2790">
        <w:rPr>
          <w:rFonts w:ascii="Times New Roman" w:hAnsi="Times New Roman" w:cs="Times New Roman"/>
          <w:sz w:val="28"/>
          <w:szCs w:val="28"/>
        </w:rPr>
        <w:t>2</w:t>
      </w:r>
      <w:r w:rsidRPr="00E40ACD">
        <w:rPr>
          <w:rFonts w:ascii="Times New Roman" w:hAnsi="Times New Roman" w:cs="Times New Roman"/>
          <w:sz w:val="28"/>
          <w:szCs w:val="28"/>
        </w:rPr>
        <w:t xml:space="preserve"> к настоящему Постановлению) по показателям, представленным в приложении 1 к Методике.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1.7. Главный распорядитель бюджетных средств</w:t>
      </w:r>
      <w:r w:rsidR="004B2790">
        <w:rPr>
          <w:rFonts w:ascii="Times New Roman" w:hAnsi="Times New Roman" w:cs="Times New Roman"/>
          <w:sz w:val="28"/>
          <w:szCs w:val="28"/>
        </w:rPr>
        <w:t>,</w:t>
      </w:r>
      <w:r w:rsidRPr="00E40ACD">
        <w:rPr>
          <w:rFonts w:ascii="Times New Roman" w:hAnsi="Times New Roman" w:cs="Times New Roman"/>
          <w:sz w:val="28"/>
          <w:szCs w:val="28"/>
        </w:rPr>
        <w:t xml:space="preserve"> в соответствии с перечнем показателей, указанных в приложении 1 к Методике, представля</w:t>
      </w:r>
      <w:r w:rsidR="004B2790">
        <w:rPr>
          <w:rFonts w:ascii="Times New Roman" w:hAnsi="Times New Roman" w:cs="Times New Roman"/>
          <w:sz w:val="28"/>
          <w:szCs w:val="28"/>
        </w:rPr>
        <w:t>е</w:t>
      </w:r>
      <w:r w:rsidRPr="00E40ACD">
        <w:rPr>
          <w:rFonts w:ascii="Times New Roman" w:hAnsi="Times New Roman" w:cs="Times New Roman"/>
          <w:sz w:val="28"/>
          <w:szCs w:val="28"/>
        </w:rPr>
        <w:t>т информацию, необходимую для расчета оценки финансового менеджмента за  отчетный финансовый год в срок до 1 мая года, следующего за отчетным</w:t>
      </w:r>
      <w:r w:rsidR="00E40ACD" w:rsidRPr="00E40ACD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E40ACD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2 к Методике.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1.8.</w:t>
      </w:r>
      <w:r w:rsidR="00D316EA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="00D86A1B">
        <w:rPr>
          <w:rFonts w:ascii="Times New Roman" w:hAnsi="Times New Roman" w:cs="Times New Roman"/>
          <w:sz w:val="28"/>
          <w:szCs w:val="28"/>
        </w:rPr>
        <w:t>З</w:t>
      </w:r>
      <w:r w:rsidR="00D86A1B" w:rsidRPr="00E40ACD">
        <w:rPr>
          <w:rFonts w:ascii="Times New Roman" w:hAnsi="Times New Roman" w:cs="Times New Roman"/>
          <w:sz w:val="28"/>
          <w:szCs w:val="28"/>
        </w:rPr>
        <w:t>аместител</w:t>
      </w:r>
      <w:r w:rsidR="00D86A1B">
        <w:rPr>
          <w:rFonts w:ascii="Times New Roman" w:hAnsi="Times New Roman" w:cs="Times New Roman"/>
          <w:sz w:val="28"/>
          <w:szCs w:val="28"/>
        </w:rPr>
        <w:t>ь</w:t>
      </w:r>
      <w:r w:rsidR="00D86A1B" w:rsidRPr="00E40ACD"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экономики и финансов</w:t>
      </w:r>
      <w:r w:rsidR="00D86A1B">
        <w:rPr>
          <w:rFonts w:ascii="Times New Roman" w:hAnsi="Times New Roman" w:cs="Times New Roman"/>
          <w:sz w:val="28"/>
          <w:szCs w:val="28"/>
        </w:rPr>
        <w:t xml:space="preserve"> </w:t>
      </w:r>
      <w:r w:rsidRPr="00E40ACD">
        <w:rPr>
          <w:rFonts w:ascii="Times New Roman" w:hAnsi="Times New Roman" w:cs="Times New Roman"/>
          <w:sz w:val="28"/>
          <w:szCs w:val="28"/>
        </w:rPr>
        <w:t xml:space="preserve"> вправе проводить проверку представляемой информации, получать в этих целях подтверждающие документы и материалы.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1.9. Для проведения оценки качества финансового менеджмента используются следующие источники информации: </w:t>
      </w:r>
    </w:p>
    <w:p w:rsidR="00FA1E2E" w:rsidRPr="00E40ACD" w:rsidRDefault="00FA1E2E" w:rsidP="00E40A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годовые отчеты главного распорядителя бюджетных средств и бюджетных учреждений; </w:t>
      </w:r>
    </w:p>
    <w:p w:rsidR="00FA1E2E" w:rsidRPr="00E40ACD" w:rsidRDefault="00FA1E2E" w:rsidP="00E40A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результаты проведенных в течение отчетного периода (год) контрольно-ревизионных мероприятий; </w:t>
      </w:r>
    </w:p>
    <w:p w:rsidR="00FA1E2E" w:rsidRPr="00E40ACD" w:rsidRDefault="00FA1E2E" w:rsidP="00E40A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пояснительные записки структурных подразделений; </w:t>
      </w:r>
    </w:p>
    <w:p w:rsidR="00FA1E2E" w:rsidRPr="00E40ACD" w:rsidRDefault="00FA1E2E" w:rsidP="00E40A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иные документы и материалы. </w:t>
      </w:r>
    </w:p>
    <w:p w:rsidR="00FA1E2E" w:rsidRPr="00E40ACD" w:rsidRDefault="00FA1E2E" w:rsidP="00E4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Результаты проведенной </w:t>
      </w:r>
      <w:proofErr w:type="gramStart"/>
      <w:r w:rsidRPr="00E40ACD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 главного распорядителя бюджетных средств</w:t>
      </w:r>
      <w:proofErr w:type="gramEnd"/>
      <w:r w:rsidRPr="00E40AC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D86A1B">
        <w:rPr>
          <w:rFonts w:ascii="Times New Roman" w:hAnsi="Times New Roman" w:cs="Times New Roman"/>
          <w:sz w:val="28"/>
          <w:szCs w:val="28"/>
        </w:rPr>
        <w:t xml:space="preserve"> с пояснительной запиской,</w:t>
      </w: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="00D86A1B">
        <w:rPr>
          <w:rFonts w:ascii="Times New Roman" w:hAnsi="Times New Roman" w:cs="Times New Roman"/>
          <w:sz w:val="28"/>
          <w:szCs w:val="28"/>
        </w:rPr>
        <w:t>з</w:t>
      </w:r>
      <w:r w:rsidR="00D86A1B" w:rsidRPr="00E40ACD">
        <w:rPr>
          <w:rFonts w:ascii="Times New Roman" w:hAnsi="Times New Roman" w:cs="Times New Roman"/>
          <w:sz w:val="28"/>
          <w:szCs w:val="28"/>
        </w:rPr>
        <w:t>аместител</w:t>
      </w:r>
      <w:r w:rsidR="00D86A1B">
        <w:rPr>
          <w:rFonts w:ascii="Times New Roman" w:hAnsi="Times New Roman" w:cs="Times New Roman"/>
          <w:sz w:val="28"/>
          <w:szCs w:val="28"/>
        </w:rPr>
        <w:t>ь</w:t>
      </w:r>
      <w:r w:rsidR="00D86A1B" w:rsidRPr="00E40ACD"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экономики и финансов</w:t>
      </w:r>
      <w:r w:rsidRPr="00E40ACD">
        <w:rPr>
          <w:rFonts w:ascii="Times New Roman" w:hAnsi="Times New Roman" w:cs="Times New Roman"/>
          <w:sz w:val="28"/>
          <w:szCs w:val="28"/>
        </w:rPr>
        <w:t xml:space="preserve"> направляет главе поселения по форме согласно приложению 3 к Методике</w:t>
      </w:r>
      <w:r w:rsidR="00D86A1B">
        <w:rPr>
          <w:rFonts w:ascii="Times New Roman" w:hAnsi="Times New Roman" w:cs="Times New Roman"/>
          <w:sz w:val="28"/>
          <w:szCs w:val="28"/>
        </w:rPr>
        <w:t>.</w:t>
      </w: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2E" w:rsidRPr="00E40ACD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1.10. </w:t>
      </w:r>
      <w:r w:rsidR="00D86A1B">
        <w:rPr>
          <w:rFonts w:ascii="Times New Roman" w:hAnsi="Times New Roman" w:cs="Times New Roman"/>
          <w:sz w:val="28"/>
          <w:szCs w:val="28"/>
        </w:rPr>
        <w:t>Р</w:t>
      </w:r>
      <w:r w:rsidRPr="00E40ACD">
        <w:rPr>
          <w:rFonts w:ascii="Times New Roman" w:hAnsi="Times New Roman" w:cs="Times New Roman"/>
          <w:sz w:val="28"/>
          <w:szCs w:val="28"/>
        </w:rPr>
        <w:t xml:space="preserve">езультаты итоговой оценки качества финансового менеджмента </w:t>
      </w:r>
      <w:r w:rsidR="00D86A1B">
        <w:rPr>
          <w:rFonts w:ascii="Times New Roman" w:hAnsi="Times New Roman" w:cs="Times New Roman"/>
          <w:sz w:val="28"/>
          <w:szCs w:val="28"/>
        </w:rPr>
        <w:t>ГРБС с пояснительной запиской,</w:t>
      </w:r>
      <w:r w:rsidRPr="00E40ACD">
        <w:rPr>
          <w:rFonts w:ascii="Times New Roman" w:hAnsi="Times New Roman" w:cs="Times New Roman"/>
          <w:sz w:val="28"/>
          <w:szCs w:val="28"/>
        </w:rPr>
        <w:t xml:space="preserve">  </w:t>
      </w:r>
      <w:r w:rsidR="00D86A1B">
        <w:rPr>
          <w:rFonts w:ascii="Times New Roman" w:hAnsi="Times New Roman" w:cs="Times New Roman"/>
          <w:sz w:val="28"/>
          <w:szCs w:val="28"/>
        </w:rPr>
        <w:t>администрация</w:t>
      </w:r>
      <w:r w:rsidRPr="00E40ACD">
        <w:rPr>
          <w:rFonts w:ascii="Times New Roman" w:hAnsi="Times New Roman" w:cs="Times New Roman"/>
          <w:sz w:val="28"/>
          <w:szCs w:val="28"/>
        </w:rPr>
        <w:t xml:space="preserve"> размещает на сайте поселения.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1.11. За отчетный период   в срок до 25 мая текущего финансового года </w:t>
      </w:r>
      <w:r w:rsidR="00D86A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40ACD">
        <w:rPr>
          <w:rFonts w:ascii="Times New Roman" w:hAnsi="Times New Roman" w:cs="Times New Roman"/>
          <w:sz w:val="28"/>
          <w:szCs w:val="28"/>
        </w:rPr>
        <w:t xml:space="preserve">формирует сводную итоговую оценку качества финансового менеджмента </w:t>
      </w:r>
      <w:r w:rsidR="00D86A1B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 и отклонение итоговой оценки качества финансового </w:t>
      </w:r>
      <w:r w:rsidRPr="00E40ACD">
        <w:rPr>
          <w:rFonts w:ascii="Times New Roman" w:hAnsi="Times New Roman" w:cs="Times New Roman"/>
          <w:sz w:val="28"/>
          <w:szCs w:val="28"/>
        </w:rPr>
        <w:lastRenderedPageBreak/>
        <w:t xml:space="preserve">менеджмента </w:t>
      </w:r>
      <w:r w:rsidR="00D86A1B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 от максимальной оценки качества финансового менеджмента </w:t>
      </w:r>
      <w:r w:rsidR="00D86A1B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Методике. </w:t>
      </w:r>
    </w:p>
    <w:p w:rsidR="000E11AC" w:rsidRPr="000E11AC" w:rsidRDefault="00FA1E2E" w:rsidP="000E11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1.12. Результаты мониторинга оценки качества финансового менеджмента учитываются при оценке деятельности </w:t>
      </w:r>
      <w:r w:rsidR="00D86A1B">
        <w:rPr>
          <w:rFonts w:ascii="Times New Roman" w:hAnsi="Times New Roman" w:cs="Times New Roman"/>
          <w:sz w:val="28"/>
          <w:szCs w:val="28"/>
        </w:rPr>
        <w:t>ГРБС.</w:t>
      </w:r>
    </w:p>
    <w:p w:rsidR="00FA1E2E" w:rsidRPr="008601C6" w:rsidRDefault="00FA1E2E" w:rsidP="00E40ACD">
      <w:pPr>
        <w:pStyle w:val="21"/>
        <w:tabs>
          <w:tab w:val="left" w:pos="7771"/>
        </w:tabs>
        <w:spacing w:before="120" w:after="0" w:line="240" w:lineRule="auto"/>
        <w:ind w:firstLine="142"/>
        <w:jc w:val="right"/>
        <w:rPr>
          <w:sz w:val="28"/>
          <w:szCs w:val="28"/>
        </w:rPr>
      </w:pPr>
      <w:r w:rsidRPr="00E40ACD">
        <w:rPr>
          <w:sz w:val="28"/>
          <w:szCs w:val="28"/>
        </w:rPr>
        <w:t xml:space="preserve">Приложение </w:t>
      </w:r>
      <w:r w:rsidR="008601C6">
        <w:rPr>
          <w:sz w:val="28"/>
          <w:szCs w:val="28"/>
        </w:rPr>
        <w:t>2</w:t>
      </w:r>
    </w:p>
    <w:p w:rsidR="00E40ACD" w:rsidRPr="00E40ACD" w:rsidRDefault="00E40ACD" w:rsidP="00E40A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0ACD" w:rsidRPr="00E40ACD" w:rsidRDefault="00E40ACD" w:rsidP="00E40A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0ACD" w:rsidRPr="00E40ACD" w:rsidRDefault="00E40ACD" w:rsidP="00E40A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</w:p>
    <w:p w:rsidR="00E40ACD" w:rsidRPr="00E40ACD" w:rsidRDefault="00E40ACD" w:rsidP="00E40A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от 1</w:t>
      </w:r>
      <w:r w:rsidR="000E11AC">
        <w:rPr>
          <w:rFonts w:ascii="Times New Roman" w:hAnsi="Times New Roman" w:cs="Times New Roman"/>
          <w:sz w:val="28"/>
          <w:szCs w:val="28"/>
        </w:rPr>
        <w:t>2.02.2021</w:t>
      </w:r>
      <w:r w:rsidRPr="00E40ACD">
        <w:rPr>
          <w:rFonts w:ascii="Times New Roman" w:hAnsi="Times New Roman" w:cs="Times New Roman"/>
          <w:sz w:val="28"/>
          <w:szCs w:val="28"/>
        </w:rPr>
        <w:t xml:space="preserve"> №</w:t>
      </w:r>
      <w:r w:rsidR="000E11AC">
        <w:rPr>
          <w:rFonts w:ascii="Times New Roman" w:hAnsi="Times New Roman" w:cs="Times New Roman"/>
          <w:sz w:val="28"/>
          <w:szCs w:val="28"/>
        </w:rPr>
        <w:t xml:space="preserve"> 60</w:t>
      </w: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2E" w:rsidRPr="00E40ACD" w:rsidRDefault="00FA1E2E" w:rsidP="00E40AC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171" w:rsidRPr="00E40ACD" w:rsidRDefault="00FA1E2E" w:rsidP="00E40AC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E40ACD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главного распорядителя бюджетных средств </w:t>
      </w:r>
      <w:r w:rsidR="00D86A1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B1171" w:rsidRPr="00E40A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6A1B">
        <w:rPr>
          <w:rFonts w:ascii="Times New Roman" w:hAnsi="Times New Roman" w:cs="Times New Roman"/>
          <w:sz w:val="28"/>
          <w:szCs w:val="28"/>
        </w:rPr>
        <w:t xml:space="preserve"> «Рабочий поселок Чегдомын»  </w:t>
      </w:r>
      <w:r w:rsidR="004B1171" w:rsidRPr="00E40ACD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Pr="00E40ACD" w:rsidRDefault="00FA1E2E" w:rsidP="00E40AC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Pr="00E40ACD" w:rsidRDefault="00FA1E2E" w:rsidP="00E40ACD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1E2E" w:rsidRPr="00E40ACD" w:rsidRDefault="00FA1E2E" w:rsidP="00E40A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E40ACD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главного распорядителя бюджетных средств </w:t>
      </w:r>
      <w:r w:rsidR="00D575C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B1171" w:rsidRPr="00E40A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575C3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  <w:r w:rsidR="004B1171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Pr="00E40ACD">
        <w:rPr>
          <w:rFonts w:ascii="Times New Roman" w:hAnsi="Times New Roman" w:cs="Times New Roman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главного распорядителя бюджетных средств и формирование сводного рейтинга главного распорядителя бюджетных средств по качеству финансового менеджмента. </w:t>
      </w:r>
    </w:p>
    <w:p w:rsidR="00FA1E2E" w:rsidRPr="00E40ACD" w:rsidRDefault="00FA1E2E" w:rsidP="00E40ACD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2. Показатели качества финансового менеджмента главного распорядителя бюджетных средств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производится по следующим направлениям: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оценка механизмов планирования расходов бюджета;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бюджета в части расходов;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оценка исполнения бюджета в части доходов; </w:t>
      </w:r>
    </w:p>
    <w:p w:rsidR="00FA1E2E" w:rsidRPr="00E40ACD" w:rsidRDefault="00FA1E2E" w:rsidP="00E40AC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оценка управления обязательствами в процессе исполнения бюджета;       </w:t>
      </w:r>
    </w:p>
    <w:p w:rsidR="00FA1E2E" w:rsidRPr="00E40ACD" w:rsidRDefault="00FA1E2E" w:rsidP="00E40AC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оценка состояния учета и отчетности; </w:t>
      </w:r>
    </w:p>
    <w:p w:rsidR="00FA1E2E" w:rsidRPr="00E40ACD" w:rsidRDefault="00FA1E2E" w:rsidP="00E40AC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оценка организации внутреннего финансового контроля. </w:t>
      </w:r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2.2. Перечень показателей оценки качества финансового менеджмента </w:t>
      </w:r>
      <w:r w:rsidR="00D575C3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 приведен в приложении 1 к Методике.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2.3. Перечень исходных данных для проведения оценки качества финансового менеджмента </w:t>
      </w:r>
      <w:r w:rsidR="00D575C3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E40ACD">
        <w:rPr>
          <w:rFonts w:ascii="Times New Roman" w:hAnsi="Times New Roman" w:cs="Times New Roman"/>
          <w:sz w:val="28"/>
          <w:szCs w:val="28"/>
        </w:rPr>
        <w:t xml:space="preserve"> приведен в приложении 2 к Методике.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lastRenderedPageBreak/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графе 4 приложения 2 к Методике.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Данные в графу 5 приложения 2 к Методике указанного перечня вносятся </w:t>
      </w:r>
      <w:r w:rsidR="00D575C3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1C46D9">
        <w:rPr>
          <w:rFonts w:ascii="Times New Roman" w:hAnsi="Times New Roman" w:cs="Times New Roman"/>
          <w:sz w:val="28"/>
          <w:szCs w:val="28"/>
        </w:rPr>
        <w:t>ГРБС</w:t>
      </w:r>
      <w:r w:rsidR="001C46D9" w:rsidRPr="00E40ACD">
        <w:rPr>
          <w:rFonts w:ascii="Times New Roman" w:hAnsi="Times New Roman" w:cs="Times New Roman"/>
          <w:sz w:val="28"/>
          <w:szCs w:val="28"/>
        </w:rPr>
        <w:t xml:space="preserve"> </w:t>
      </w:r>
      <w:r w:rsidRPr="00E40ACD">
        <w:rPr>
          <w:rFonts w:ascii="Times New Roman" w:hAnsi="Times New Roman" w:cs="Times New Roman"/>
          <w:sz w:val="28"/>
          <w:szCs w:val="28"/>
        </w:rPr>
        <w:t xml:space="preserve">не располагает необходимыми данными по какому-либо показателю, то в соответствующую ячейку таблицы вписываются слова "нет данных".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2.4. В случае если по </w:t>
      </w:r>
      <w:r w:rsidR="001C46D9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 отсутствуют данные, необходимые для расчета конкретного показателя, то показатель считается неприменимым. </w:t>
      </w:r>
    </w:p>
    <w:p w:rsidR="00BF4ECC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2.5. Расчет оценочных показателей производится на основании данных, согласованных или скорректированных по результатам </w:t>
      </w:r>
      <w:r w:rsidR="001C46D9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E40ACD">
        <w:rPr>
          <w:rFonts w:ascii="Times New Roman" w:hAnsi="Times New Roman" w:cs="Times New Roman"/>
          <w:sz w:val="28"/>
          <w:szCs w:val="28"/>
        </w:rPr>
        <w:t>проверки</w:t>
      </w:r>
      <w:r w:rsidR="001C46D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городского поселения «Рабочий поселок Чегдомын».</w:t>
      </w:r>
      <w:r w:rsidRPr="00E4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2E" w:rsidRPr="00E40ACD" w:rsidRDefault="00FA1E2E" w:rsidP="00E40ACD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3. Оценка качества финансового менеджмента главного распорядителя бюджетных средств</w:t>
      </w:r>
    </w:p>
    <w:p w:rsidR="00FA1E2E" w:rsidRPr="00E40ACD" w:rsidRDefault="00FA1E2E" w:rsidP="00E40ACD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3.1. Оценка качества финансового менеджмента рассчитывается главными распорядителями бюджетных средств на основании: - оценки по каждому из показателей, указанных в приложении 1 к Методике.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3.3. Минимальная оценка, которая может быть получена по каждому из показателей, а также минимальная суммарная оценка равна 0 баллов.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3.4. Оценка по каждому из показателей рассчитывается в следующем порядке: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в формулу, приведенную в графе 2 приложения 1 к Методике, подставить требуемые исходные данные и произвести необходимые вычисления;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графе 4 приложения 1 к Методике, принадлежит полученный результат вычислений;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зафиксировать оценку, соответствующую выбранному диапазону, на основании графы 5 таблицы приложения 1 к Методике.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3.5. </w:t>
      </w:r>
      <w:r w:rsidR="001C46D9">
        <w:rPr>
          <w:rFonts w:ascii="Times New Roman" w:hAnsi="Times New Roman" w:cs="Times New Roman"/>
          <w:sz w:val="28"/>
          <w:szCs w:val="28"/>
        </w:rPr>
        <w:t>ГРБС</w:t>
      </w:r>
      <w:r w:rsidRPr="00E40A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0A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0ACD">
        <w:rPr>
          <w:rFonts w:ascii="Times New Roman" w:hAnsi="Times New Roman" w:cs="Times New Roman"/>
          <w:sz w:val="28"/>
          <w:szCs w:val="28"/>
        </w:rPr>
        <w:t xml:space="preserve"> которому не применим какой-либо показатель, получает по соответствующему критерию нулевую оценку.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lastRenderedPageBreak/>
        <w:t xml:space="preserve">3.6. Расчет суммарной оценки качества финансового менеджмента (КФМ) главного распорядителя бюджетных средств осуществляется по следующей формуле: </w:t>
      </w:r>
    </w:p>
    <w:p w:rsidR="00FA1E2E" w:rsidRPr="00E40ACD" w:rsidRDefault="00FA1E2E" w:rsidP="00E40ACD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КФМ = SUM </w:t>
      </w:r>
      <w:proofErr w:type="spellStart"/>
      <w:r w:rsidRPr="00E40ACD">
        <w:rPr>
          <w:rFonts w:ascii="Times New Roman" w:hAnsi="Times New Roman" w:cs="Times New Roman"/>
          <w:sz w:val="28"/>
          <w:szCs w:val="28"/>
        </w:rPr>
        <w:t>Bi</w:t>
      </w:r>
      <w:proofErr w:type="spellEnd"/>
    </w:p>
    <w:p w:rsidR="00FA1E2E" w:rsidRPr="00E40ACD" w:rsidRDefault="00FA1E2E" w:rsidP="00E40AC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B - итоговое значение оценки по направлению;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 i - номер направления оценки.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3.7. Итоговое значение оценки по направлению (</w:t>
      </w:r>
      <w:proofErr w:type="spellStart"/>
      <w:r w:rsidRPr="00E40AC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E40ACD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FA1E2E" w:rsidRPr="00E40ACD" w:rsidRDefault="00FA1E2E" w:rsidP="00E40ACD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0AC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E40ACD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E40AC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40ACD">
        <w:rPr>
          <w:rFonts w:ascii="Times New Roman" w:hAnsi="Times New Roman" w:cs="Times New Roman"/>
          <w:sz w:val="28"/>
          <w:szCs w:val="28"/>
        </w:rPr>
        <w:t>,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AC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40ACD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E40A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40ACD">
        <w:rPr>
          <w:rFonts w:ascii="Times New Roman" w:hAnsi="Times New Roman" w:cs="Times New Roman"/>
          <w:sz w:val="28"/>
          <w:szCs w:val="28"/>
        </w:rPr>
        <w:t xml:space="preserve"> направлению; </w:t>
      </w:r>
    </w:p>
    <w:p w:rsidR="00FA1E2E" w:rsidRPr="00E40ACD" w:rsidRDefault="00FA1E2E" w:rsidP="000E11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j - номер показателя оценки в рамках направления оценки. </w:t>
      </w:r>
    </w:p>
    <w:p w:rsidR="00FA1E2E" w:rsidRPr="00E40ACD" w:rsidRDefault="00FA1E2E" w:rsidP="00E40ACD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>4. Анализ качества финансового менеджмента и формирования рейтинга главного распорядителя бюджетных средств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 4.1. Анализ качества финансового менеджмента производится по следующим направлениям: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по уровню оценок, полученных по каждому из показателей;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по суммарной оценке, полученной главным распорядителем бюджетных средств по применимым к нему показателям;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- по средней оценке уровня финансового менеджмента главного распорядителя бюджетных средств. </w:t>
      </w:r>
    </w:p>
    <w:p w:rsidR="00FA1E2E" w:rsidRPr="00E40ACD" w:rsidRDefault="00FA1E2E" w:rsidP="00E40AC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CD">
        <w:rPr>
          <w:rFonts w:ascii="Times New Roman" w:hAnsi="Times New Roman" w:cs="Times New Roman"/>
          <w:sz w:val="28"/>
          <w:szCs w:val="28"/>
        </w:rPr>
        <w:t xml:space="preserve">4.2. При анализе качества финансового менеджмента по уровню оценок, полученных главным распорядителем бюджетных средств по каждому из показателей: </w:t>
      </w:r>
    </w:p>
    <w:p w:rsidR="00FA1E2E" w:rsidRPr="00DB5389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производится расчет среднего значения оценки, полученной всеми </w:t>
      </w:r>
      <w:r w:rsidRPr="00DB538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 по каждому из показателей;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sz w:val="28"/>
          <w:szCs w:val="28"/>
        </w:rPr>
        <w:t>- определяются главный распорядитель бюджетных</w:t>
      </w:r>
      <w:r w:rsidRPr="00BF24D8">
        <w:rPr>
          <w:rFonts w:ascii="Times New Roman" w:hAnsi="Times New Roman" w:cs="Times New Roman"/>
          <w:sz w:val="28"/>
          <w:szCs w:val="28"/>
        </w:rPr>
        <w:t xml:space="preserve"> средств, имеющие по оцениваемому показателю неудовлетворительные результаты. </w:t>
      </w:r>
    </w:p>
    <w:p w:rsidR="00FA1E2E" w:rsidRDefault="00FA1E2E" w:rsidP="00E40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) производится по следующей формуле: </w:t>
      </w:r>
    </w:p>
    <w:p w:rsidR="00FA1E2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Kjn</w:t>
      </w:r>
      <w:proofErr w:type="spellEnd"/>
    </w:p>
    <w:p w:rsidR="00FA1E2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--------,</w:t>
      </w:r>
    </w:p>
    <w:p w:rsidR="00FA1E2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n</w:t>
      </w:r>
    </w:p>
    <w:p w:rsidR="00FA1E2E" w:rsidRDefault="00FA1E2E" w:rsidP="00E40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n-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средств;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показателя;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n - общее количество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к которым применим данный показатель. Расчет средних значений по группам показателей не производится.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4.4. Главный распорядитель бюджетных средств имеет по оцениваемому показателю неудовлетворительные результаты в случае: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если среднее значение оценки всех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меньше 3 баллов и индивидуальная оценка главного распорядителя бюджетных средств по показателю ниже 3 баллов.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графы 1, 2 приложения 3 заносятся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3 приложения 3 заносится полученное расчетным путем среднее значение по показателю оценки;</w:t>
      </w:r>
    </w:p>
    <w:p w:rsidR="00FA1E2E" w:rsidRDefault="00FA1E2E" w:rsidP="00E40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4 приложения 3 заносятся наименования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получивших неудовлетворительную оценку в соответствии с пунктом 4.4 данного раздела Методики;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графу 5 приложения 3 заносятся наименования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получивших самую высокую оценку по показателю;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графу 6 приложения 3 заносятся наименования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к которым данный показатель оказался не применим.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4.6. Анализ качества финансового менеджмента по совокупности оценок, полученных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4.7.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показателей (вместо фактически полученных оценок) и значения 0 баллов для не применимых к главному распорядителю бюджетных средств показателей.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4.8. 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 </w:t>
      </w:r>
    </w:p>
    <w:p w:rsidR="00FA1E2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>КФМ</w:t>
      </w:r>
    </w:p>
    <w:p w:rsidR="00FA1E2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Q = ----------,</w:t>
      </w:r>
    </w:p>
    <w:p w:rsidR="00FA1E2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MAX,</w:t>
      </w:r>
    </w:p>
    <w:p w:rsidR="00FA1E2E" w:rsidRDefault="00FA1E2E" w:rsidP="00E40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- суммарная оценка качества финансового менеджмента главного распорядителя бюджетных средств;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MAX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4.10. По суммарной оценке, полученной главным распорядителем бюджетных средств, рассчитывается рейтинговая оценка качества финансового менеджмента главного распорядителя бюджетных средств и формируется сводный рейтинг, ранжированный по убыванию рейтинговых оценок главного распорядителя бюджетных средств.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4.11. Рейтинговая оценка </w:t>
      </w:r>
      <w:r w:rsidRPr="00DB538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(R) за качество финансового менеджмента рассчитывается по следующей формуле: </w:t>
      </w:r>
    </w:p>
    <w:p w:rsidR="00FA1E2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R = Q x 5,</w:t>
      </w:r>
    </w:p>
    <w:p w:rsidR="00FA1E2E" w:rsidRDefault="00FA1E2E" w:rsidP="00E40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главного распорядителя бюджетных средств.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Максимальная рейтинговая оценка, которая может быть получена главным распорядителем бюджетных средств за качество финансового менеджмента, равна 5.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Оценка среднего уровня качества финансового менеджмента главного распорядителя бюджетных средств (MR) рассчитывается по следующей формуле: </w:t>
      </w:r>
    </w:p>
    <w:p w:rsidR="00FA1E2E" w:rsidRPr="009143E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FA1E2E" w:rsidRPr="009143E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MR = -----------,</w:t>
      </w:r>
    </w:p>
    <w:p w:rsidR="00FA1E2E" w:rsidRPr="009143EE" w:rsidRDefault="00FA1E2E" w:rsidP="00E40A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A1E2E" w:rsidRPr="009143E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4D8">
        <w:rPr>
          <w:rFonts w:ascii="Times New Roman" w:hAnsi="Times New Roman" w:cs="Times New Roman"/>
          <w:sz w:val="28"/>
          <w:szCs w:val="28"/>
        </w:rPr>
        <w:t>где</w:t>
      </w:r>
      <w:r w:rsidRPr="009143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R - сумма рейтинговых оценок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принявших участие в оценке качества финансового менеджмента;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принявших участие в оценке качества финансового менеджмента. </w:t>
      </w:r>
    </w:p>
    <w:p w:rsidR="00FA1E2E" w:rsidRDefault="00FA1E2E" w:rsidP="00E4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4.13. В целях проведения анализа в таблицу со сводным рейтингом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также заносятся информация о суммарной оценке качества </w:t>
      </w: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(графа 4 таблицы приложения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</w:t>
      </w: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1E2E" w:rsidRDefault="00D259F7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1E2E">
        <w:rPr>
          <w:rFonts w:ascii="Times New Roman" w:hAnsi="Times New Roman" w:cs="Times New Roman"/>
          <w:sz w:val="28"/>
          <w:szCs w:val="28"/>
        </w:rPr>
        <w:t xml:space="preserve"> Порядку проведения оценки качества </w:t>
      </w: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D259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Рекомендации по повышению качества финансового менеджмента</w:t>
      </w:r>
    </w:p>
    <w:p w:rsidR="00FA1E2E" w:rsidRDefault="00FA1E2E" w:rsidP="00D2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D259F7">
        <w:rPr>
          <w:rFonts w:ascii="Times New Roman" w:hAnsi="Times New Roman" w:cs="Times New Roman"/>
          <w:sz w:val="28"/>
          <w:szCs w:val="28"/>
        </w:rPr>
        <w:t>городского</w:t>
      </w:r>
      <w:r w:rsidR="00FF1778" w:rsidRPr="00FA1E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259F7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</w:p>
    <w:p w:rsidR="00FA1E2E" w:rsidRDefault="00FA1E2E" w:rsidP="00FA1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198"/>
        <w:gridCol w:w="1496"/>
        <w:gridCol w:w="1784"/>
        <w:gridCol w:w="1785"/>
      </w:tblGrid>
      <w:tr w:rsidR="00FA1E2E" w:rsidTr="00C418F6">
        <w:tc>
          <w:tcPr>
            <w:tcW w:w="1300" w:type="dxa"/>
          </w:tcPr>
          <w:p w:rsidR="00FA1E2E" w:rsidRPr="00693DBA" w:rsidRDefault="00FA1E2E" w:rsidP="00C418F6">
            <w:pPr>
              <w:spacing w:line="360" w:lineRule="auto"/>
              <w:ind w:righ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203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1785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Рекомендации по повышению качества финансового менеджмента</w:t>
            </w:r>
          </w:p>
        </w:tc>
      </w:tr>
      <w:tr w:rsidR="00FA1E2E" w:rsidTr="00C418F6">
        <w:trPr>
          <w:trHeight w:val="290"/>
        </w:trPr>
        <w:tc>
          <w:tcPr>
            <w:tcW w:w="1300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</w:tr>
      <w:tr w:rsidR="00FA1E2E" w:rsidTr="00C418F6">
        <w:tc>
          <w:tcPr>
            <w:tcW w:w="1300" w:type="dxa"/>
          </w:tcPr>
          <w:p w:rsidR="00FA1E2E" w:rsidRPr="00693DBA" w:rsidRDefault="00FA1E2E" w:rsidP="00C418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A1E2E" w:rsidRPr="00693DBA" w:rsidRDefault="00FA1E2E" w:rsidP="00C418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FA1E2E" w:rsidRPr="00693DBA" w:rsidRDefault="00FA1E2E" w:rsidP="00C418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FA1E2E" w:rsidRPr="00693DBA" w:rsidRDefault="00FA1E2E" w:rsidP="00C418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FA1E2E" w:rsidRPr="00693DBA" w:rsidRDefault="00FA1E2E" w:rsidP="00C418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1E2E" w:rsidRDefault="00FA1E2E" w:rsidP="00FA1E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6E6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2.Рекомендации по повышению качества (</w:t>
      </w:r>
      <w:r w:rsidR="006E69E3">
        <w:rPr>
          <w:rFonts w:ascii="Times New Roman" w:hAnsi="Times New Roman" w:cs="Times New Roman"/>
          <w:sz w:val="28"/>
          <w:szCs w:val="28"/>
        </w:rPr>
        <w:t>совершенствованию)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менеджмента главного распорядителя бюджетных средств, получивш</w:t>
      </w:r>
      <w:r w:rsidR="00D259F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по отдельным показателям низкую оценку качества финансового менеджмента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2266"/>
        <w:gridCol w:w="2230"/>
        <w:gridCol w:w="2161"/>
        <w:gridCol w:w="1666"/>
      </w:tblGrid>
      <w:tr w:rsidR="00FA1E2E" w:rsidTr="00C418F6">
        <w:tc>
          <w:tcPr>
            <w:tcW w:w="1242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232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Уровень качества финансового менеджмента ГРБС</w:t>
            </w:r>
          </w:p>
        </w:tc>
        <w:tc>
          <w:tcPr>
            <w:tcW w:w="2163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Рекомендации по повышению качества финансового менеджмента</w:t>
            </w:r>
          </w:p>
        </w:tc>
      </w:tr>
      <w:tr w:rsidR="00FA1E2E" w:rsidTr="00C418F6">
        <w:tc>
          <w:tcPr>
            <w:tcW w:w="1242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</w:tr>
      <w:tr w:rsidR="00FA1E2E" w:rsidTr="00C418F6">
        <w:tc>
          <w:tcPr>
            <w:tcW w:w="1242" w:type="dxa"/>
          </w:tcPr>
          <w:p w:rsidR="00FA1E2E" w:rsidRPr="00693DBA" w:rsidRDefault="00FA1E2E" w:rsidP="00C418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E2E" w:rsidRPr="00693DBA" w:rsidRDefault="00FA1E2E" w:rsidP="00C418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A1E2E" w:rsidRPr="00693DBA" w:rsidRDefault="00FA1E2E" w:rsidP="00C418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A1E2E" w:rsidRPr="00693DBA" w:rsidRDefault="00FA1E2E" w:rsidP="00C418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A1E2E" w:rsidRPr="00693DBA" w:rsidRDefault="00FA1E2E" w:rsidP="00C418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E2E" w:rsidRPr="00060C3C" w:rsidRDefault="00FA1E2E" w:rsidP="00FA1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  <w:sectPr w:rsidR="00FA1E2E" w:rsidSect="007F2067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8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1E2E" w:rsidRDefault="00D259F7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1E2E">
        <w:rPr>
          <w:rFonts w:ascii="Times New Roman" w:hAnsi="Times New Roman" w:cs="Times New Roman"/>
          <w:sz w:val="28"/>
          <w:szCs w:val="28"/>
        </w:rPr>
        <w:t xml:space="preserve"> Методике оценки качества финансового менеджмента </w:t>
      </w: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5231"/>
        <w:gridCol w:w="1701"/>
        <w:gridCol w:w="1701"/>
        <w:gridCol w:w="3544"/>
      </w:tblGrid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</w:tr>
      <w:tr w:rsidR="00FA1E2E" w:rsidTr="00C418F6">
        <w:tc>
          <w:tcPr>
            <w:tcW w:w="15134" w:type="dxa"/>
            <w:gridSpan w:val="5"/>
          </w:tcPr>
          <w:p w:rsidR="00FA1E2E" w:rsidRPr="0050109D" w:rsidRDefault="00FA1E2E" w:rsidP="00FA1E2E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механизмов планирования расходов бюджета</w:t>
            </w: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Р1. Своевременность предоставления реестра расходных обяз</w:t>
            </w:r>
            <w:r w:rsidR="00D259F7">
              <w:rPr>
                <w:rFonts w:ascii="Times New Roman" w:hAnsi="Times New Roman" w:cs="Times New Roman"/>
              </w:rPr>
              <w:t xml:space="preserve">ательств (далее – РРО) главным </w:t>
            </w:r>
            <w:r w:rsidRPr="00693DBA">
              <w:rPr>
                <w:rFonts w:ascii="Times New Roman" w:hAnsi="Times New Roman" w:cs="Times New Roman"/>
              </w:rPr>
              <w:t>распорядител</w:t>
            </w:r>
            <w:r w:rsidR="00D259F7">
              <w:rPr>
                <w:rFonts w:ascii="Times New Roman" w:hAnsi="Times New Roman" w:cs="Times New Roman"/>
              </w:rPr>
              <w:t>ем</w:t>
            </w:r>
            <w:r w:rsidRPr="00693DBA">
              <w:rPr>
                <w:rFonts w:ascii="Times New Roman" w:hAnsi="Times New Roman" w:cs="Times New Roman"/>
              </w:rPr>
              <w:t xml:space="preserve"> бюджетных средств (далее ГРБС)</w:t>
            </w:r>
          </w:p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 –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left="34"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lef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достижение показателя равного 0</w:t>
            </w: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 =0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Р1=1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Р1=2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Р1=3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Р1=4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rPr>
          <w:trHeight w:val="624"/>
        </w:trPr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Р1</w:t>
            </w:r>
            <w:r w:rsidRPr="00693DBA">
              <w:rPr>
                <w:rFonts w:ascii="Times New Roman" w:hAnsi="Times New Roman" w:cs="Times New Roman"/>
                <w:lang w:val="en-US"/>
              </w:rPr>
              <w:t>&gt;5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Р2. Доля бюджетных 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</w:rPr>
              <w:t xml:space="preserve">=100% х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93DBA">
              <w:rPr>
                <w:rFonts w:ascii="Times New Roman" w:hAnsi="Times New Roman" w:cs="Times New Roman"/>
              </w:rPr>
              <w:t>вп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/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r w:rsidRPr="00693DBA">
              <w:rPr>
                <w:rFonts w:ascii="Times New Roman" w:hAnsi="Times New Roman" w:cs="Times New Roman"/>
              </w:rPr>
              <w:t xml:space="preserve">, где 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93DBA">
              <w:rPr>
                <w:rFonts w:ascii="Times New Roman" w:hAnsi="Times New Roman" w:cs="Times New Roman"/>
              </w:rPr>
              <w:t>вп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утвержденный объем расходов ГРБС, формируемый в рамках муниципальных программ;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r w:rsidRPr="00693DBA">
              <w:rPr>
                <w:rFonts w:ascii="Times New Roman" w:hAnsi="Times New Roman" w:cs="Times New Roman"/>
              </w:rPr>
              <w:t xml:space="preserve"> – 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Позитивно расценивается 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50%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40%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30%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20%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10%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</w:t>
            </w:r>
            <w:r w:rsidRPr="00693DBA">
              <w:rPr>
                <w:rFonts w:ascii="Times New Roman" w:hAnsi="Times New Roman" w:cs="Times New Roman"/>
                <w:lang w:val="en-US"/>
              </w:rPr>
              <w:t>&lt;= 10%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15134" w:type="dxa"/>
            <w:gridSpan w:val="5"/>
          </w:tcPr>
          <w:p w:rsidR="00FA1E2E" w:rsidRPr="0050109D" w:rsidRDefault="00FA1E2E" w:rsidP="00FA1E2E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результатов исполнения бюджета в части расходов</w:t>
            </w: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Р3. Уровень исполнения расходов ГРБС за счет средств местного бюджета 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Р3=100% х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Ркис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Ркпр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, где 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Ркис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кассовые расходы ГРБС за счет средств местного бюджета в отчетном периоде;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Ркпр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- плановые расходы ГРБС 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Р3=100%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&gt;= 95%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&gt;= 90%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&gt;= 85%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&gt;= 80%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&lt;  80%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Р4. Доля объема расходов в 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= 100% х Р кис (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кв.) /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Ркис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(год), где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Ркис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(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кв.) -  кассовые расходы ГРБС за счет средств местного бюджета за 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кв. отчетного года, 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 кси. (год) – объем кассовых расходов за счет средств местного бюджета за отчетный год 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Показатель выявляет равномерность расходов в течении года. Целевым ориентиром является показатель менее и равно 25%</w:t>
            </w: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Р4 </w:t>
            </w:r>
            <w:r w:rsidRPr="00693DBA">
              <w:rPr>
                <w:rFonts w:ascii="Times New Roman" w:hAnsi="Times New Roman" w:cs="Times New Roman"/>
                <w:lang w:val="en-US"/>
              </w:rPr>
              <w:t>&lt;= 25</w:t>
            </w: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от 25% до 30%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от 31% до 35%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от 36% до 40%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от 40% до 45%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4</w:t>
            </w:r>
            <w:proofErr w:type="gramEnd"/>
            <w:r w:rsidRPr="00693DBA">
              <w:rPr>
                <w:rFonts w:ascii="Times New Roman" w:hAnsi="Times New Roman" w:cs="Times New Roman"/>
              </w:rPr>
              <w:t xml:space="preserve"> </w:t>
            </w:r>
            <w:r w:rsidRPr="00693DBA">
              <w:rPr>
                <w:rFonts w:ascii="Times New Roman" w:hAnsi="Times New Roman" w:cs="Times New Roman"/>
                <w:lang w:val="en-US"/>
              </w:rPr>
              <w:t>&gt; 45%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Большое количество уведомлений о внесении изменений в бюджетную роспись расходов и лимитов бюджетных обязательств свидетельствует о низком качестве работы ГРБС по бюджетному планированию</w:t>
            </w: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93DBA">
              <w:rPr>
                <w:rFonts w:ascii="Times New Roman" w:hAnsi="Times New Roman" w:cs="Times New Roman"/>
              </w:rPr>
              <w:t>Р</w:t>
            </w:r>
            <w:proofErr w:type="gramEnd"/>
            <w:r w:rsidRPr="00693DBA">
              <w:rPr>
                <w:rFonts w:ascii="Times New Roman" w:hAnsi="Times New Roman" w:cs="Times New Roman"/>
              </w:rPr>
              <w:t xml:space="preserve"> 5 </w:t>
            </w:r>
            <w:r w:rsidRPr="00693DBA"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от 5 до 10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от 1</w:t>
            </w: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  <w:r w:rsidRPr="00693DBA">
              <w:rPr>
                <w:rFonts w:ascii="Times New Roman" w:hAnsi="Times New Roman" w:cs="Times New Roman"/>
              </w:rPr>
              <w:t xml:space="preserve"> до 20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от 2</w:t>
            </w: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  <w:r w:rsidRPr="00693DBA">
              <w:rPr>
                <w:rFonts w:ascii="Times New Roman" w:hAnsi="Times New Roman" w:cs="Times New Roman"/>
              </w:rPr>
              <w:t xml:space="preserve"> до 40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от 4</w:t>
            </w: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  <w:r w:rsidRPr="00693DBA">
              <w:rPr>
                <w:rFonts w:ascii="Times New Roman" w:hAnsi="Times New Roman" w:cs="Times New Roman"/>
              </w:rPr>
              <w:t xml:space="preserve"> до 100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 xml:space="preserve">Р5 </w:t>
            </w:r>
            <w:r w:rsidRPr="00693DBA">
              <w:rPr>
                <w:rFonts w:ascii="Times New Roman" w:hAnsi="Times New Roman" w:cs="Times New Roman"/>
                <w:lang w:val="en-US"/>
              </w:rPr>
              <w:t>&gt; 100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6.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Оценивается соблюдение сроков для составления бюджетной росписи ГРБС к проекту бюджета и изменения в нее 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Р7 = е/</w:t>
            </w:r>
            <w:r w:rsidRPr="00693DBA">
              <w:rPr>
                <w:rFonts w:ascii="Times New Roman" w:hAnsi="Times New Roman" w:cs="Times New Roman"/>
                <w:lang w:val="en-US"/>
              </w:rPr>
              <w:t>b</w:t>
            </w:r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Е – остаток неисполненных бюджетных ассигнований за конец года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B</w:t>
            </w:r>
            <w:r w:rsidRPr="00693DBA">
              <w:rPr>
                <w:rFonts w:ascii="Times New Roman" w:hAnsi="Times New Roman" w:cs="Times New Roman"/>
              </w:rPr>
              <w:t xml:space="preserve"> – объем бюджетных ассигнований на  год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7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&lt; 0</w:t>
            </w:r>
            <w:r w:rsidRPr="00693DBA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7 от 0,5% до 1%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Р7 от 1,1% до 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Р7 от 5,1% до 15%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7 от 15,1% до 30%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7</w:t>
            </w:r>
            <w:proofErr w:type="gramEnd"/>
            <w:r w:rsidRPr="00693DBA">
              <w:rPr>
                <w:rFonts w:ascii="Times New Roman" w:hAnsi="Times New Roman" w:cs="Times New Roman"/>
              </w:rPr>
              <w:t xml:space="preserve"> </w:t>
            </w:r>
            <w:r w:rsidRPr="00693DBA">
              <w:rPr>
                <w:rFonts w:ascii="Times New Roman" w:hAnsi="Times New Roman" w:cs="Times New Roman"/>
                <w:lang w:val="en-US"/>
              </w:rPr>
              <w:t>&gt; 30%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Р8. Оценка качества планирования бюджетных ассигнований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Р8= 100% х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Оуточн</w:t>
            </w:r>
            <w:proofErr w:type="spellEnd"/>
            <w:r w:rsidRPr="00693DBA">
              <w:rPr>
                <w:rFonts w:ascii="Times New Roman" w:hAnsi="Times New Roman" w:cs="Times New Roman"/>
              </w:rPr>
              <w:t>./</w:t>
            </w:r>
            <w:proofErr w:type="spellStart"/>
            <w:r w:rsidRPr="00693DBA">
              <w:rPr>
                <w:rFonts w:ascii="Times New Roman" w:hAnsi="Times New Roman" w:cs="Times New Roman"/>
              </w:rPr>
              <w:t>Рп</w:t>
            </w:r>
            <w:proofErr w:type="spellEnd"/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Оуточн</w:t>
            </w:r>
            <w:proofErr w:type="spellEnd"/>
            <w:r w:rsidRPr="00693DBA">
              <w:rPr>
                <w:rFonts w:ascii="Times New Roman" w:hAnsi="Times New Roman" w:cs="Times New Roman"/>
              </w:rPr>
              <w:t>. – 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</w:t>
            </w:r>
            <w:r>
              <w:rPr>
                <w:rFonts w:ascii="Times New Roman" w:hAnsi="Times New Roman" w:cs="Times New Roman"/>
              </w:rPr>
              <w:t xml:space="preserve"> бюджета поселения</w:t>
            </w:r>
            <w:r w:rsidRPr="00693DBA">
              <w:rPr>
                <w:rFonts w:ascii="Times New Roman" w:hAnsi="Times New Roman" w:cs="Times New Roman"/>
              </w:rPr>
              <w:t>.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Рп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значение показателя равное 0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Р8 = 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&lt;=</w:t>
            </w:r>
            <w:r w:rsidRPr="00693DBA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&lt;=</w:t>
            </w:r>
            <w:r w:rsidRPr="00693DBA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&lt;=</w:t>
            </w:r>
            <w:r w:rsidRPr="00693DBA">
              <w:rPr>
                <w:rFonts w:ascii="Times New Roman" w:hAnsi="Times New Roman" w:cs="Times New Roman"/>
              </w:rPr>
              <w:t>1 5%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&lt;=</w:t>
            </w:r>
            <w:r w:rsidRPr="00693DBA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&gt; 20</w:t>
            </w: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15134" w:type="dxa"/>
            <w:gridSpan w:val="5"/>
          </w:tcPr>
          <w:p w:rsidR="00FA1E2E" w:rsidRPr="0050109D" w:rsidRDefault="00FA1E2E" w:rsidP="00FA1E2E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исполнения бюджета в части доходов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Р9.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 = 100 х</w:t>
            </w:r>
            <w:proofErr w:type="spellStart"/>
            <w:r w:rsidRPr="00693DBA">
              <w:rPr>
                <w:rFonts w:ascii="Times New Roman" w:hAnsi="Times New Roman" w:cs="Times New Roman"/>
                <w:lang w:val="en-US"/>
              </w:rPr>
              <w:t>Rf</w:t>
            </w:r>
            <w:proofErr w:type="spellEnd"/>
            <w:r w:rsidRPr="00693DBA">
              <w:rPr>
                <w:rFonts w:ascii="Times New Roman" w:hAnsi="Times New Roman" w:cs="Times New Roman"/>
              </w:rPr>
              <w:t>/</w:t>
            </w:r>
            <w:proofErr w:type="spellStart"/>
            <w:r w:rsidRPr="00693DBA"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Rf</w:t>
            </w:r>
            <w:r w:rsidRPr="00693DBA">
              <w:rPr>
                <w:rFonts w:ascii="Times New Roman" w:hAnsi="Times New Roman" w:cs="Times New Roman"/>
              </w:rPr>
              <w:t xml:space="preserve"> – поступление доходов в отчетном году 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прогноз поступлений доходов за отчетный год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Негативно расценивается как недовыполнение прогноза поступлений доходов для ГАДБ, так и значительное превышение поступлений над прогнозными значениями. Целевым является </w:t>
            </w:r>
            <w:r w:rsidR="00BE2653" w:rsidRPr="00693DBA">
              <w:rPr>
                <w:rFonts w:ascii="Times New Roman" w:hAnsi="Times New Roman" w:cs="Times New Roman"/>
              </w:rPr>
              <w:t>значение</w:t>
            </w:r>
            <w:r w:rsidRPr="00693DBA">
              <w:rPr>
                <w:rFonts w:ascii="Times New Roman" w:hAnsi="Times New Roman" w:cs="Times New Roman"/>
              </w:rPr>
              <w:t xml:space="preserve"> показателя, не превосходящее 10%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10%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15%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20%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25%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30%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9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&lt; 30%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Р10.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Р10 =  100% х </w:t>
            </w:r>
            <w:r w:rsidRPr="00693DBA">
              <w:rPr>
                <w:rFonts w:ascii="Times New Roman" w:hAnsi="Times New Roman" w:cs="Times New Roman"/>
                <w:lang w:val="en-US"/>
              </w:rPr>
              <w:t>D</w:t>
            </w:r>
            <w:r w:rsidRPr="00693DBA">
              <w:rPr>
                <w:rFonts w:ascii="Times New Roman" w:hAnsi="Times New Roman" w:cs="Times New Roman"/>
              </w:rPr>
              <w:t xml:space="preserve"> /</w:t>
            </w:r>
            <w:r w:rsidRPr="00693DBA">
              <w:rPr>
                <w:rFonts w:ascii="Times New Roman" w:hAnsi="Times New Roman" w:cs="Times New Roman"/>
                <w:lang w:val="en-US"/>
              </w:rPr>
              <w:t>Rf</w:t>
            </w:r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D</w:t>
            </w:r>
            <w:r w:rsidRPr="00693DBA">
              <w:rPr>
                <w:rFonts w:ascii="Times New Roman" w:hAnsi="Times New Roman" w:cs="Times New Roman"/>
              </w:rPr>
              <w:t xml:space="preserve"> – объем дебиторской задолженностью по расчетам с дебиторами по доходам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Rf</w:t>
            </w:r>
            <w:r w:rsidRPr="00693DBA">
              <w:rPr>
                <w:rFonts w:ascii="Times New Roman" w:hAnsi="Times New Roman" w:cs="Times New Roman"/>
              </w:rPr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Негативным </w:t>
            </w:r>
            <w:r w:rsidR="00BE2653" w:rsidRPr="00693DBA">
              <w:rPr>
                <w:rFonts w:ascii="Times New Roman" w:hAnsi="Times New Roman" w:cs="Times New Roman"/>
              </w:rPr>
              <w:t>считается</w:t>
            </w:r>
            <w:r w:rsidRPr="00693DBA">
              <w:rPr>
                <w:rFonts w:ascii="Times New Roman" w:hAnsi="Times New Roman" w:cs="Times New Roman"/>
              </w:rPr>
              <w:t xml:space="preserve"> факт накопления значительного объема дебиторской задолженности по расчетам с дебиторами по доходам по состоянию на 1 января следующего за отчетным года по отношению к объему поступлений доходов в бюджет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693DBA">
              <w:rPr>
                <w:rFonts w:ascii="Times New Roman" w:hAnsi="Times New Roman" w:cs="Times New Roman"/>
              </w:rPr>
              <w:t xml:space="preserve"> в отчетном году.</w:t>
            </w:r>
          </w:p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Значение, превосходящее 5 %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15134" w:type="dxa"/>
            <w:gridSpan w:val="5"/>
          </w:tcPr>
          <w:p w:rsidR="00FA1E2E" w:rsidRPr="0050109D" w:rsidRDefault="00FA1E2E" w:rsidP="00FA1E2E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управления обязательствами в процессе исполнения бюджета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Р11. Изменение дебиторской задолженности ГРБС и подведомственных ему учреждений  на конец отчетного года по сравнению с началом года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Р11 =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ДТот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ДТнг</w:t>
            </w:r>
            <w:proofErr w:type="spellEnd"/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ДТот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объем дебиторской задолженности ГРБС и подведомственных ему учреждений  на конец отчетного года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ДТнг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объем дебиторской задолженности ГРБС и подведомственных ему учреждений  на начало </w:t>
            </w:r>
            <w:r w:rsidRPr="00693DBA">
              <w:rPr>
                <w:rFonts w:ascii="Times New Roman" w:hAnsi="Times New Roman" w:cs="Times New Roman"/>
              </w:rPr>
              <w:lastRenderedPageBreak/>
              <w:t>отчетного года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Позитивно расценивается отсутствие дебиторской задолженности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Дебиторская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Р11 </w:t>
            </w:r>
            <w:r w:rsidRPr="00693DBA">
              <w:rPr>
                <w:rFonts w:ascii="Times New Roman" w:hAnsi="Times New Roman" w:cs="Times New Roman"/>
                <w:lang w:val="en-US"/>
              </w:rPr>
              <w:t>&lt; 0 (</w:t>
            </w:r>
            <w:r w:rsidRPr="00693DBA">
              <w:rPr>
                <w:rFonts w:ascii="Times New Roman" w:hAnsi="Times New Roman" w:cs="Times New Roman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Р11 &gt; 0 (допущен рост дебиторской задолженности)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Р12.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Р12 =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КТп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гдн</w:t>
            </w:r>
            <w:proofErr w:type="spellEnd"/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КТп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значение показателя равное 0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Р12=0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 xml:space="preserve">Р12 </w:t>
            </w:r>
            <w:r w:rsidRPr="00693DBA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Р13. 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Р13 =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93DBA">
              <w:rPr>
                <w:rFonts w:ascii="Times New Roman" w:hAnsi="Times New Roman" w:cs="Times New Roman"/>
              </w:rPr>
              <w:t>откл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.  /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r w:rsidRPr="00693DBA">
              <w:rPr>
                <w:rFonts w:ascii="Times New Roman" w:hAnsi="Times New Roman" w:cs="Times New Roman"/>
              </w:rPr>
              <w:t>общ., где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93DBA">
              <w:rPr>
                <w:rFonts w:ascii="Times New Roman" w:hAnsi="Times New Roman" w:cs="Times New Roman"/>
              </w:rPr>
              <w:t>откл</w:t>
            </w:r>
            <w:proofErr w:type="spellEnd"/>
            <w:r w:rsidRPr="00693DBA">
              <w:rPr>
                <w:rFonts w:ascii="Times New Roman" w:hAnsi="Times New Roman" w:cs="Times New Roman"/>
              </w:rPr>
              <w:t>. – количество отклоненных платежных поручений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r w:rsidRPr="00693DBA">
              <w:rPr>
                <w:rFonts w:ascii="Times New Roman" w:hAnsi="Times New Roman" w:cs="Times New Roman"/>
              </w:rPr>
              <w:t>общ.- общий объем  платежных поручений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значение показателя равное 0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Р13=0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&lt;=10%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&lt;=20%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&lt;=30%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&lt;=40%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&gt; 40%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Р14.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Р14 =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КТот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КТнг</w:t>
            </w:r>
            <w:proofErr w:type="spellEnd"/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КТот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объем кредиторской задолженности ГРБС и подведомственных ему учреждений  на конец отчетного года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КТнг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объем кредиторской задолженности ГРБС и подведомственных ему учреждений  на начало отчетного года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Позитивно расценивается отсутствие кредиторской задолженности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Кредиторская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Р14 </w:t>
            </w:r>
            <w:r w:rsidRPr="00693DBA">
              <w:rPr>
                <w:rFonts w:ascii="Times New Roman" w:hAnsi="Times New Roman" w:cs="Times New Roman"/>
                <w:lang w:val="en-US"/>
              </w:rPr>
              <w:t>&lt; 0 (</w:t>
            </w:r>
            <w:r w:rsidRPr="00693DBA">
              <w:rPr>
                <w:rFonts w:ascii="Times New Roman" w:hAnsi="Times New Roman" w:cs="Times New Roman"/>
              </w:rPr>
              <w:t>снижение кредиторской задолженности)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Р14 &gt; 0 (допущен рост кредиторской задолженности)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15134" w:type="dxa"/>
            <w:gridSpan w:val="5"/>
          </w:tcPr>
          <w:p w:rsidR="00FA1E2E" w:rsidRPr="0050109D" w:rsidRDefault="00FA1E2E" w:rsidP="00FA1E2E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состояния учета и отчетности ГРБС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Р15. Соблюдение сроков предоставление ГРБС годовой отчетности 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Оценивается соблюдение сроков предоставления ГРБС годовой отчетности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Годовая отчетность предоставлена ГРБС в </w:t>
            </w:r>
            <w:r w:rsidRPr="00693DBA">
              <w:rPr>
                <w:rFonts w:ascii="Times New Roman" w:hAnsi="Times New Roman" w:cs="Times New Roman"/>
              </w:rPr>
              <w:lastRenderedPageBreak/>
              <w:t>установленные сроки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Годовая отчетность предоставлена ГРБС с нарушением сроков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Р16.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Оценивается качество предоставленной ГРБС годовой отчетности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Р17.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сведения предоставлены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сведения не предоставлены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15134" w:type="dxa"/>
            <w:gridSpan w:val="5"/>
          </w:tcPr>
          <w:p w:rsidR="00FA1E2E" w:rsidRPr="0050109D" w:rsidRDefault="00FA1E2E" w:rsidP="00FA1E2E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организации внутреннего финансового контроля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Р18. Наличие у ГРБС 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правовой акт разработан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правовой акт не разработан</w:t>
            </w: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Р19.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значение показателя равное 0</w:t>
            </w: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отсутствие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Р20. Осуществление мероприятий внутреннего контроля</w:t>
            </w: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таблица в составе пояснительной записки о мероприятиях внутреннего финансового контроля заполнена в соответствии с требованиями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2957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C418F6">
            <w:pPr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таблица в составе пояснительной записки о мероприятиях внутреннего финансового контроля не заполнена или не  соответствует требованиям</w:t>
            </w: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15134" w:type="dxa"/>
            <w:gridSpan w:val="5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ГРБС                        100</w:t>
            </w:r>
          </w:p>
        </w:tc>
      </w:tr>
    </w:tbl>
    <w:p w:rsidR="00FA1E2E" w:rsidRDefault="00FA1E2E" w:rsidP="00D2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FA1E2E" w:rsidRPr="00526B56" w:rsidRDefault="00FA1E2E" w:rsidP="00D25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FA1E2E" w:rsidRDefault="00FA1E2E" w:rsidP="00D2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D2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FA1E2E" w:rsidRPr="00526B56" w:rsidRDefault="00FA1E2E" w:rsidP="00FA1E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A1E2E" w:rsidRDefault="00D259F7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1E2E">
        <w:rPr>
          <w:rFonts w:ascii="Times New Roman" w:hAnsi="Times New Roman" w:cs="Times New Roman"/>
          <w:sz w:val="28"/>
          <w:szCs w:val="28"/>
        </w:rPr>
        <w:t xml:space="preserve"> Методике оценки качества </w:t>
      </w: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главного </w:t>
      </w:r>
    </w:p>
    <w:p w:rsidR="00FA1E2E" w:rsidRDefault="00FA1E2E" w:rsidP="00D2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распорядителя бюджетных средств</w:t>
      </w:r>
    </w:p>
    <w:p w:rsidR="00FA1E2E" w:rsidRDefault="00FA1E2E" w:rsidP="00FA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для оценки качества финансового менеджмента по </w:t>
      </w:r>
      <w:r w:rsidR="00D259F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1E2E" w:rsidRDefault="00FA1E2E" w:rsidP="00FA1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5689"/>
        <w:gridCol w:w="1400"/>
        <w:gridCol w:w="2076"/>
        <w:gridCol w:w="3789"/>
      </w:tblGrid>
      <w:tr w:rsidR="00FA1E2E" w:rsidTr="00C418F6">
        <w:tc>
          <w:tcPr>
            <w:tcW w:w="1131" w:type="dxa"/>
          </w:tcPr>
          <w:p w:rsidR="00FA1E2E" w:rsidRPr="00693DBA" w:rsidRDefault="00FA1E2E" w:rsidP="00C418F6">
            <w:pPr>
              <w:ind w:right="56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right="-1887"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Источник</w:t>
            </w:r>
          </w:p>
          <w:p w:rsidR="00FA1E2E" w:rsidRPr="00693DBA" w:rsidRDefault="00FA1E2E" w:rsidP="00C418F6">
            <w:pPr>
              <w:ind w:right="-1887"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 информации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right="-1887"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Данные ГРБС</w:t>
            </w: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1400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Решение Со</w:t>
            </w:r>
            <w:r w:rsidR="00862274">
              <w:rPr>
                <w:rFonts w:ascii="Times New Roman" w:hAnsi="Times New Roman" w:cs="Times New Roman"/>
              </w:rPr>
              <w:t xml:space="preserve">вета депутатов </w:t>
            </w:r>
            <w:r w:rsidRPr="00693DBA">
              <w:rPr>
                <w:rFonts w:ascii="Times New Roman" w:hAnsi="Times New Roman" w:cs="Times New Roman"/>
              </w:rPr>
              <w:t>об утверждении бюджета на отчетный финансовый год (с изменениями)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400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Кассовые расходы ГРБС за счет средств местного бюджета в отчетном периоде;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– ф. 0503127, справка ф. 14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1400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Кассовые расходы ГРБС за счет средств местного бюджета за 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кв. отчетного года, 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Квартальный отчет ф. 0503127, справка ф. 14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Объем кассовых расходов за счет средств местного бюджета за отчетный год </w:t>
            </w:r>
          </w:p>
          <w:p w:rsidR="00FA1E2E" w:rsidRPr="00693DBA" w:rsidRDefault="00FA1E2E" w:rsidP="00C418F6">
            <w:pPr>
              <w:ind w:left="-1016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ф. 0503127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</w:t>
            </w:r>
          </w:p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Журнал регистрации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 - ф. 0503127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Уведомления об  изменении бюджетных ассигнований за отчетный период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Плановый объем бюджетных ассигнований за отчетный </w:t>
            </w:r>
            <w:r w:rsidRPr="00693DBA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Решение </w:t>
            </w:r>
            <w:r w:rsidR="00862274">
              <w:rPr>
                <w:rFonts w:ascii="Times New Roman" w:hAnsi="Times New Roman" w:cs="Times New Roman"/>
              </w:rPr>
              <w:t xml:space="preserve">Совета депутатов </w:t>
            </w:r>
            <w:r w:rsidRPr="00693DBA">
              <w:rPr>
                <w:rFonts w:ascii="Times New Roman" w:hAnsi="Times New Roman" w:cs="Times New Roman"/>
              </w:rPr>
              <w:t xml:space="preserve">об </w:t>
            </w:r>
            <w:r w:rsidRPr="00693DBA">
              <w:rPr>
                <w:rFonts w:ascii="Times New Roman" w:hAnsi="Times New Roman" w:cs="Times New Roman"/>
              </w:rPr>
              <w:lastRenderedPageBreak/>
              <w:t>утверждении бюджета на отчетный финансовый год (с изменениями)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Р9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Поступление доходов в отчетном году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 - ф. 0503127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Прогноз поступлений доходов за отчетный год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дебиторской задолженностью по расчетам с дебиторами по доходам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– ф. 0503130, 0503169, 0503127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Поступление доходов, закрепленных за ГАДБ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– ф. 0503130, 0503169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просроченной кредиторской задолженности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– ф. 0503169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Количество отклоненных платежных поручений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76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Журнал </w:t>
            </w:r>
            <w:r w:rsidRPr="00693DBA">
              <w:rPr>
                <w:rFonts w:ascii="Times New Roman" w:hAnsi="Times New Roman" w:cs="Times New Roman"/>
              </w:rPr>
              <w:lastRenderedPageBreak/>
              <w:t>регистрации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Общий объем платежных поручений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76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Р14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кредиторской задолженности ГРБС и подведомственных ему учреждений  на конец отчетного года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 - 0503130, 0503169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кредиторской задолженности ГРБС и подведомственных ему учреждений  на конец отчетного года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6" w:type="dxa"/>
            <w:vMerge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Дн</w:t>
            </w:r>
            <w:proofErr w:type="spellEnd"/>
            <w:r w:rsidRPr="00693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отчет, результаты внешней проверки годовой отчетности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Р17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Наличие у ГРБС правового акта о проведении внутреннего финансового контроля и аудита</w:t>
            </w:r>
          </w:p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Сведения ГРБС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Р19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Наличие недостач и хищений денежных средств и </w:t>
            </w:r>
            <w:r w:rsidRPr="00693DBA">
              <w:rPr>
                <w:rFonts w:ascii="Times New Roman" w:hAnsi="Times New Roman" w:cs="Times New Roman"/>
              </w:rPr>
              <w:lastRenderedPageBreak/>
              <w:t>материальных ценностей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C418F6">
        <w:tc>
          <w:tcPr>
            <w:tcW w:w="1131" w:type="dxa"/>
          </w:tcPr>
          <w:p w:rsidR="00FA1E2E" w:rsidRPr="00693DBA" w:rsidRDefault="00FA1E2E" w:rsidP="00C418F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Р20</w:t>
            </w:r>
          </w:p>
        </w:tc>
        <w:tc>
          <w:tcPr>
            <w:tcW w:w="56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Осуществление мероприятий внутреннего контроля</w:t>
            </w:r>
          </w:p>
        </w:tc>
        <w:tc>
          <w:tcPr>
            <w:tcW w:w="1400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789" w:type="dxa"/>
          </w:tcPr>
          <w:p w:rsidR="00FA1E2E" w:rsidRPr="00693DBA" w:rsidRDefault="00FA1E2E" w:rsidP="00C418F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</w:tbl>
    <w:p w:rsidR="00FA1E2E" w:rsidRDefault="00FA1E2E" w:rsidP="00FA1E2E">
      <w:pPr>
        <w:rPr>
          <w:rFonts w:ascii="Times New Roman" w:hAnsi="Times New Roman" w:cs="Times New Roman"/>
        </w:rPr>
      </w:pPr>
    </w:p>
    <w:p w:rsidR="00FA1E2E" w:rsidRDefault="00FA1E2E" w:rsidP="00FA1E2E">
      <w:pPr>
        <w:rPr>
          <w:rFonts w:ascii="Times New Roman" w:hAnsi="Times New Roman" w:cs="Times New Roman"/>
        </w:rPr>
      </w:pPr>
    </w:p>
    <w:p w:rsidR="00FA1E2E" w:rsidRDefault="00FA1E2E" w:rsidP="00FA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FA1E2E" w:rsidRPr="00526B56" w:rsidRDefault="00FA1E2E" w:rsidP="00FA1E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FA1E2E" w:rsidRDefault="00FA1E2E" w:rsidP="00FA1E2E">
      <w:pPr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FA1E2E" w:rsidRPr="00526B56" w:rsidRDefault="00FA1E2E" w:rsidP="00FA1E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</w:p>
    <w:p w:rsidR="00862274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Аланапского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62274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</w:t>
      </w:r>
    </w:p>
    <w:p w:rsidR="00862274" w:rsidRPr="00FA1E2E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1984"/>
        <w:gridCol w:w="2268"/>
        <w:gridCol w:w="2268"/>
      </w:tblGrid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Средняя оценка по показателю (</w:t>
            </w:r>
            <w:r w:rsidRPr="00E043BC">
              <w:rPr>
                <w:rFonts w:ascii="Times New Roman" w:hAnsi="Times New Roman" w:cs="Times New Roman"/>
                <w:lang w:val="en-US"/>
              </w:rPr>
              <w:t>SP</w:t>
            </w:r>
            <w:r w:rsidRPr="00E04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2268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ГРБС, получившие лучшую оценку по показателю</w:t>
            </w:r>
          </w:p>
        </w:tc>
        <w:tc>
          <w:tcPr>
            <w:tcW w:w="2268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ГРБС, к которым показатель не применим</w:t>
            </w: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6</w:t>
            </w: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Своевременность предоставления реестра расходных обязательств далее ГРБС</w:t>
            </w:r>
          </w:p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Доля объема расходов в </w:t>
            </w:r>
            <w:r w:rsidRPr="00E043BC">
              <w:rPr>
                <w:rFonts w:ascii="Times New Roman" w:hAnsi="Times New Roman" w:cs="Times New Roman"/>
                <w:lang w:val="en-US"/>
              </w:rPr>
              <w:t>IV</w:t>
            </w:r>
            <w:r w:rsidRPr="00E043BC">
              <w:rPr>
                <w:rFonts w:ascii="Times New Roman" w:hAnsi="Times New Roman" w:cs="Times New Roman"/>
              </w:rPr>
              <w:t xml:space="preserve"> квартале от объема расходов за год </w:t>
            </w:r>
            <w:r w:rsidRPr="00E043BC">
              <w:rPr>
                <w:rFonts w:ascii="Times New Roman" w:hAnsi="Times New Roman" w:cs="Times New Roman"/>
              </w:rPr>
              <w:lastRenderedPageBreak/>
              <w:t>(без учета средств вышестоящих бюджетов)</w:t>
            </w:r>
          </w:p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lastRenderedPageBreak/>
              <w:t>Р5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lastRenderedPageBreak/>
              <w:t>Р11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Изменение дебиторской задолженности ГРБС и подведомственных ему учреждений  на конец отчетного года по сравнению с началом года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Р17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Предоставление в составе годовой отчетности пояснительной записки. Заполнение сведений о мерах по повышению эффективности </w:t>
            </w:r>
            <w:r w:rsidRPr="00E043BC">
              <w:rPr>
                <w:rFonts w:ascii="Times New Roman" w:hAnsi="Times New Roman" w:cs="Times New Roman"/>
              </w:rPr>
              <w:lastRenderedPageBreak/>
              <w:t xml:space="preserve">расходования бюджетных средств 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lastRenderedPageBreak/>
              <w:t>Р18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Р19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Р20</w:t>
            </w:r>
          </w:p>
        </w:tc>
        <w:tc>
          <w:tcPr>
            <w:tcW w:w="368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Осуществление мероприятий внутреннего контроля</w:t>
            </w:r>
          </w:p>
        </w:tc>
        <w:tc>
          <w:tcPr>
            <w:tcW w:w="212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</w:tbl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</w:p>
    <w:p w:rsidR="00862274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Аланапского </w:t>
      </w:r>
      <w:r w:rsidRPr="00FA1E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2274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</w:t>
      </w:r>
    </w:p>
    <w:p w:rsidR="00862274" w:rsidRPr="00FA1E2E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3544"/>
        <w:gridCol w:w="2976"/>
      </w:tblGrid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559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43BC">
              <w:rPr>
                <w:rFonts w:ascii="Times New Roman" w:hAnsi="Times New Roman" w:cs="Times New Roman"/>
              </w:rPr>
              <w:t>Рейтинговая оценка (</w:t>
            </w:r>
            <w:r w:rsidRPr="00E043BC">
              <w:rPr>
                <w:rFonts w:ascii="Times New Roman" w:hAnsi="Times New Roman" w:cs="Times New Roman"/>
                <w:lang w:val="en-US"/>
              </w:rPr>
              <w:t>R)</w:t>
            </w:r>
          </w:p>
        </w:tc>
        <w:tc>
          <w:tcPr>
            <w:tcW w:w="3544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Максимальная оценка качества финансового менеджмента (МАХ)</w:t>
            </w: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FA1E2E" w:rsidRPr="00E043BC" w:rsidRDefault="00FA1E2E" w:rsidP="00C418F6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5</w:t>
            </w: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C418F6">
        <w:tc>
          <w:tcPr>
            <w:tcW w:w="817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1E2E" w:rsidRPr="00E043BC" w:rsidRDefault="00FA1E2E" w:rsidP="00C418F6">
            <w:pPr>
              <w:ind w:firstLine="34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r w:rsidRPr="00E043BC">
              <w:rPr>
                <w:rFonts w:ascii="Times New Roman" w:hAnsi="Times New Roman" w:cs="Times New Roman"/>
                <w:lang w:val="en-US"/>
              </w:rPr>
              <w:t>R</w:t>
            </w:r>
            <w:r w:rsidRPr="00E04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C418F6">
            <w:pPr>
              <w:rPr>
                <w:rFonts w:ascii="Times New Roman" w:hAnsi="Times New Roman" w:cs="Times New Roman"/>
              </w:rPr>
            </w:pPr>
          </w:p>
        </w:tc>
      </w:tr>
    </w:tbl>
    <w:p w:rsidR="00FA1E2E" w:rsidRPr="00880A1C" w:rsidRDefault="00862274" w:rsidP="00FA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A1E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A1E2E">
        <w:rPr>
          <w:rFonts w:ascii="Times New Roman" w:hAnsi="Times New Roman" w:cs="Times New Roman"/>
          <w:sz w:val="28"/>
          <w:szCs w:val="28"/>
        </w:rPr>
        <w:tab/>
        <w:t>____________________________/________________/</w:t>
      </w:r>
    </w:p>
    <w:p w:rsidR="00FA1E2E" w:rsidRPr="00891C28" w:rsidRDefault="00FA1E2E" w:rsidP="00FA1E2E">
      <w:pPr>
        <w:rPr>
          <w:rFonts w:ascii="Times New Roman" w:hAnsi="Times New Roman" w:cs="Times New Roman"/>
        </w:rPr>
      </w:pPr>
    </w:p>
    <w:p w:rsidR="00FA1E2E" w:rsidRPr="000E11AC" w:rsidRDefault="00FA1E2E" w:rsidP="000E11AC">
      <w:pPr>
        <w:spacing w:line="360" w:lineRule="auto"/>
        <w:ind w:firstLine="709"/>
        <w:rPr>
          <w:sz w:val="28"/>
          <w:szCs w:val="28"/>
        </w:rPr>
        <w:sectPr w:rsidR="00FA1E2E" w:rsidRPr="000E11AC" w:rsidSect="00862274">
          <w:pgSz w:w="16800" w:h="11900" w:orient="landscape"/>
          <w:pgMar w:top="799" w:right="1134" w:bottom="993" w:left="1134" w:header="720" w:footer="720" w:gutter="0"/>
          <w:cols w:space="720"/>
          <w:noEndnote/>
        </w:sectPr>
      </w:pPr>
      <w:r w:rsidRPr="00E741A2">
        <w:rPr>
          <w:sz w:val="28"/>
          <w:szCs w:val="28"/>
        </w:rPr>
        <w:t xml:space="preserve"> </w:t>
      </w:r>
    </w:p>
    <w:p w:rsidR="00A865FC" w:rsidRPr="00AB4C45" w:rsidRDefault="00A865FC" w:rsidP="00FA1E2E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865FC" w:rsidRPr="00AB4C45" w:rsidSect="00A865FC">
      <w:footerReference w:type="default" r:id="rId9"/>
      <w:pgSz w:w="11906" w:h="16800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7" w:rsidRDefault="007F2067" w:rsidP="00C81094">
      <w:pPr>
        <w:spacing w:after="0" w:line="240" w:lineRule="auto"/>
      </w:pPr>
      <w:r>
        <w:separator/>
      </w:r>
    </w:p>
  </w:endnote>
  <w:endnote w:type="continuationSeparator" w:id="0">
    <w:p w:rsidR="007F2067" w:rsidRDefault="007F2067" w:rsidP="00C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7" w:rsidRPr="0065550D" w:rsidRDefault="007F2067">
    <w:pPr>
      <w:pStyle w:val="aa"/>
      <w:rPr>
        <w:rFonts w:ascii="Times New Roman" w:hAnsi="Times New Roman" w:cs="Times New Roman"/>
      </w:rPr>
    </w:pPr>
    <w:r w:rsidRPr="0065550D">
      <w:rPr>
        <w:rFonts w:ascii="Times New Roman" w:hAnsi="Times New Roman" w:cs="Times New Roman"/>
      </w:rPr>
      <w:t xml:space="preserve">ПА </w:t>
    </w:r>
    <w:r>
      <w:rPr>
        <w:rFonts w:ascii="Times New Roman" w:hAnsi="Times New Roman" w:cs="Times New Roman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7" w:rsidRDefault="007F2067" w:rsidP="00C81094">
      <w:pPr>
        <w:spacing w:after="0" w:line="240" w:lineRule="auto"/>
      </w:pPr>
      <w:r>
        <w:separator/>
      </w:r>
    </w:p>
  </w:footnote>
  <w:footnote w:type="continuationSeparator" w:id="0">
    <w:p w:rsidR="007F2067" w:rsidRDefault="007F2067" w:rsidP="00C8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0EA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C49"/>
    <w:rsid w:val="0001289B"/>
    <w:rsid w:val="000179BF"/>
    <w:rsid w:val="00021755"/>
    <w:rsid w:val="000518FB"/>
    <w:rsid w:val="00057852"/>
    <w:rsid w:val="00087047"/>
    <w:rsid w:val="000B575E"/>
    <w:rsid w:val="000C001A"/>
    <w:rsid w:val="000D198F"/>
    <w:rsid w:val="000E11AC"/>
    <w:rsid w:val="000E71EA"/>
    <w:rsid w:val="000F7B3E"/>
    <w:rsid w:val="00125596"/>
    <w:rsid w:val="00134C15"/>
    <w:rsid w:val="001421DA"/>
    <w:rsid w:val="00196A4A"/>
    <w:rsid w:val="001B5CF9"/>
    <w:rsid w:val="001C325C"/>
    <w:rsid w:val="001C46D9"/>
    <w:rsid w:val="001F11A4"/>
    <w:rsid w:val="0022378D"/>
    <w:rsid w:val="002374BE"/>
    <w:rsid w:val="00255246"/>
    <w:rsid w:val="00255424"/>
    <w:rsid w:val="0026188E"/>
    <w:rsid w:val="00285A54"/>
    <w:rsid w:val="00287C85"/>
    <w:rsid w:val="002962DA"/>
    <w:rsid w:val="002B48A7"/>
    <w:rsid w:val="002C29B4"/>
    <w:rsid w:val="002C424F"/>
    <w:rsid w:val="002D5BB3"/>
    <w:rsid w:val="002E39B9"/>
    <w:rsid w:val="003341FA"/>
    <w:rsid w:val="00334ED5"/>
    <w:rsid w:val="00350B9B"/>
    <w:rsid w:val="00371299"/>
    <w:rsid w:val="00374F97"/>
    <w:rsid w:val="00392179"/>
    <w:rsid w:val="00397E55"/>
    <w:rsid w:val="003A273A"/>
    <w:rsid w:val="003A33D8"/>
    <w:rsid w:val="003A4D9A"/>
    <w:rsid w:val="003B3357"/>
    <w:rsid w:val="003B4988"/>
    <w:rsid w:val="003D0613"/>
    <w:rsid w:val="00402429"/>
    <w:rsid w:val="00411179"/>
    <w:rsid w:val="0045014D"/>
    <w:rsid w:val="00451536"/>
    <w:rsid w:val="00481718"/>
    <w:rsid w:val="004A6F7C"/>
    <w:rsid w:val="004B1171"/>
    <w:rsid w:val="004B1516"/>
    <w:rsid w:val="004B2790"/>
    <w:rsid w:val="004B7E2C"/>
    <w:rsid w:val="004F7626"/>
    <w:rsid w:val="0050021A"/>
    <w:rsid w:val="005208E7"/>
    <w:rsid w:val="005256C0"/>
    <w:rsid w:val="00542969"/>
    <w:rsid w:val="005454A1"/>
    <w:rsid w:val="0055669B"/>
    <w:rsid w:val="00564B8C"/>
    <w:rsid w:val="00584C77"/>
    <w:rsid w:val="00593CE7"/>
    <w:rsid w:val="005B4DF7"/>
    <w:rsid w:val="005C7116"/>
    <w:rsid w:val="005E28B2"/>
    <w:rsid w:val="005E61E0"/>
    <w:rsid w:val="00651E38"/>
    <w:rsid w:val="0065550D"/>
    <w:rsid w:val="006602C8"/>
    <w:rsid w:val="00673EEB"/>
    <w:rsid w:val="00674964"/>
    <w:rsid w:val="00695866"/>
    <w:rsid w:val="00697FD8"/>
    <w:rsid w:val="006A3F4D"/>
    <w:rsid w:val="006B5F0F"/>
    <w:rsid w:val="006D6CB1"/>
    <w:rsid w:val="006E69E3"/>
    <w:rsid w:val="007410A7"/>
    <w:rsid w:val="00760A90"/>
    <w:rsid w:val="00772155"/>
    <w:rsid w:val="0077424C"/>
    <w:rsid w:val="00784902"/>
    <w:rsid w:val="0079708C"/>
    <w:rsid w:val="007D4C00"/>
    <w:rsid w:val="007E6218"/>
    <w:rsid w:val="007F2067"/>
    <w:rsid w:val="008236EE"/>
    <w:rsid w:val="00854F76"/>
    <w:rsid w:val="008601C6"/>
    <w:rsid w:val="00862274"/>
    <w:rsid w:val="00864C1E"/>
    <w:rsid w:val="00873CCA"/>
    <w:rsid w:val="008A5860"/>
    <w:rsid w:val="008B1828"/>
    <w:rsid w:val="008C5C6E"/>
    <w:rsid w:val="008C6253"/>
    <w:rsid w:val="008D7C2C"/>
    <w:rsid w:val="008E2E5F"/>
    <w:rsid w:val="0092091C"/>
    <w:rsid w:val="0095044F"/>
    <w:rsid w:val="00961366"/>
    <w:rsid w:val="00975938"/>
    <w:rsid w:val="009968B0"/>
    <w:rsid w:val="009976D8"/>
    <w:rsid w:val="009E59AD"/>
    <w:rsid w:val="009F1F7B"/>
    <w:rsid w:val="00A00572"/>
    <w:rsid w:val="00A26D4A"/>
    <w:rsid w:val="00A50B72"/>
    <w:rsid w:val="00A6568E"/>
    <w:rsid w:val="00A703D4"/>
    <w:rsid w:val="00A865FC"/>
    <w:rsid w:val="00AB4C45"/>
    <w:rsid w:val="00AE072B"/>
    <w:rsid w:val="00AE28CD"/>
    <w:rsid w:val="00AE67FB"/>
    <w:rsid w:val="00B0105D"/>
    <w:rsid w:val="00B11EC7"/>
    <w:rsid w:val="00B13A19"/>
    <w:rsid w:val="00B41D0A"/>
    <w:rsid w:val="00B45B4A"/>
    <w:rsid w:val="00B62C6E"/>
    <w:rsid w:val="00B66250"/>
    <w:rsid w:val="00B700C9"/>
    <w:rsid w:val="00B867C4"/>
    <w:rsid w:val="00BA04A7"/>
    <w:rsid w:val="00BB0924"/>
    <w:rsid w:val="00BC52C3"/>
    <w:rsid w:val="00BE2653"/>
    <w:rsid w:val="00BF32A8"/>
    <w:rsid w:val="00BF4ECC"/>
    <w:rsid w:val="00C10570"/>
    <w:rsid w:val="00C418F6"/>
    <w:rsid w:val="00C65DB0"/>
    <w:rsid w:val="00C66E2D"/>
    <w:rsid w:val="00C81094"/>
    <w:rsid w:val="00C862B2"/>
    <w:rsid w:val="00C94D26"/>
    <w:rsid w:val="00CA0E55"/>
    <w:rsid w:val="00CA685D"/>
    <w:rsid w:val="00CF019F"/>
    <w:rsid w:val="00CF44D3"/>
    <w:rsid w:val="00CF5F85"/>
    <w:rsid w:val="00D04E7E"/>
    <w:rsid w:val="00D25338"/>
    <w:rsid w:val="00D259F7"/>
    <w:rsid w:val="00D316EA"/>
    <w:rsid w:val="00D41F11"/>
    <w:rsid w:val="00D575C3"/>
    <w:rsid w:val="00D86A1B"/>
    <w:rsid w:val="00DA3624"/>
    <w:rsid w:val="00DA3690"/>
    <w:rsid w:val="00DC02E8"/>
    <w:rsid w:val="00DC3377"/>
    <w:rsid w:val="00DF29AE"/>
    <w:rsid w:val="00E0447B"/>
    <w:rsid w:val="00E115F5"/>
    <w:rsid w:val="00E34BFA"/>
    <w:rsid w:val="00E40ACD"/>
    <w:rsid w:val="00E65A61"/>
    <w:rsid w:val="00E66703"/>
    <w:rsid w:val="00E80F8A"/>
    <w:rsid w:val="00E87EEB"/>
    <w:rsid w:val="00E94766"/>
    <w:rsid w:val="00E95F65"/>
    <w:rsid w:val="00E96742"/>
    <w:rsid w:val="00EA598B"/>
    <w:rsid w:val="00EB1C49"/>
    <w:rsid w:val="00EB6E3F"/>
    <w:rsid w:val="00EE647C"/>
    <w:rsid w:val="00F155FE"/>
    <w:rsid w:val="00F162A3"/>
    <w:rsid w:val="00F32112"/>
    <w:rsid w:val="00F33514"/>
    <w:rsid w:val="00F34404"/>
    <w:rsid w:val="00F56F7B"/>
    <w:rsid w:val="00F902DD"/>
    <w:rsid w:val="00FA1E2E"/>
    <w:rsid w:val="00FA52A3"/>
    <w:rsid w:val="00FD3584"/>
    <w:rsid w:val="00FE2FFD"/>
    <w:rsid w:val="00FF1778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D"/>
  </w:style>
  <w:style w:type="paragraph" w:styleId="1">
    <w:name w:val="heading 1"/>
    <w:basedOn w:val="a"/>
    <w:next w:val="a"/>
    <w:link w:val="10"/>
    <w:uiPriority w:val="9"/>
    <w:qFormat/>
    <w:rsid w:val="00FA1E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A1E2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1E2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1E2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017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0179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01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B1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3B49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094"/>
  </w:style>
  <w:style w:type="paragraph" w:styleId="aa">
    <w:name w:val="footer"/>
    <w:basedOn w:val="a"/>
    <w:link w:val="ab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094"/>
  </w:style>
  <w:style w:type="character" w:customStyle="1" w:styleId="ac">
    <w:name w:val="Название Знак"/>
    <w:link w:val="ad"/>
    <w:locked/>
    <w:rsid w:val="00A865FC"/>
    <w:rPr>
      <w:b/>
      <w:bCs/>
      <w:sz w:val="28"/>
      <w:szCs w:val="24"/>
    </w:rPr>
  </w:style>
  <w:style w:type="paragraph" w:styleId="ad">
    <w:name w:val="Title"/>
    <w:basedOn w:val="a"/>
    <w:link w:val="ac"/>
    <w:uiPriority w:val="10"/>
    <w:qFormat/>
    <w:rsid w:val="00A865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A86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A8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List Paragraph"/>
    <w:basedOn w:val="a"/>
    <w:uiPriority w:val="34"/>
    <w:qFormat/>
    <w:rsid w:val="00A8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одпись рукодителя"/>
    <w:basedOn w:val="a"/>
    <w:rsid w:val="00AB4C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B4C45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B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4C4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1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E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E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3">
    <w:name w:val="Цветовое выделение"/>
    <w:uiPriority w:val="99"/>
    <w:rsid w:val="00FA1E2E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A1E2E"/>
    <w:rPr>
      <w:b/>
      <w:bCs/>
      <w:color w:val="auto"/>
    </w:rPr>
  </w:style>
  <w:style w:type="character" w:customStyle="1" w:styleId="af5">
    <w:name w:val="Активная гиперссылка"/>
    <w:uiPriority w:val="99"/>
    <w:rsid w:val="00FA1E2E"/>
    <w:rPr>
      <w:b/>
      <w:bCs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7">
    <w:name w:val="Внимание: криминал!!"/>
    <w:basedOn w:val="af6"/>
    <w:next w:val="a"/>
    <w:uiPriority w:val="99"/>
    <w:rsid w:val="00FA1E2E"/>
  </w:style>
  <w:style w:type="paragraph" w:customStyle="1" w:styleId="af8">
    <w:name w:val="Внимание: недобросовестность!"/>
    <w:basedOn w:val="af6"/>
    <w:next w:val="a"/>
    <w:uiPriority w:val="99"/>
    <w:rsid w:val="00FA1E2E"/>
  </w:style>
  <w:style w:type="character" w:customStyle="1" w:styleId="af9">
    <w:name w:val="Выделение для Базового Поиска"/>
    <w:uiPriority w:val="99"/>
    <w:rsid w:val="00FA1E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FA1E2E"/>
    <w:rPr>
      <w:b/>
      <w:bCs/>
      <w:i/>
      <w:iCs/>
      <w:color w:val="0058A9"/>
    </w:rPr>
  </w:style>
  <w:style w:type="character" w:customStyle="1" w:styleId="afb">
    <w:name w:val="Сравнение редакций"/>
    <w:basedOn w:val="af3"/>
    <w:uiPriority w:val="99"/>
    <w:rsid w:val="00FA1E2E"/>
    <w:rPr>
      <w:b/>
      <w:bCs/>
      <w:color w:val="26282F"/>
    </w:rPr>
  </w:style>
  <w:style w:type="character" w:customStyle="1" w:styleId="afc">
    <w:name w:val="Добавленный текст"/>
    <w:uiPriority w:val="99"/>
    <w:rsid w:val="00FA1E2E"/>
    <w:rPr>
      <w:color w:val="000000"/>
      <w:shd w:val="clear" w:color="auto" w:fill="auto"/>
    </w:rPr>
  </w:style>
  <w:style w:type="paragraph" w:customStyle="1" w:styleId="afd">
    <w:name w:val="Дочерний элемент списк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="Times New Roman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">
    <w:name w:val="Заголовок *"/>
    <w:basedOn w:val="afe"/>
    <w:next w:val="a"/>
    <w:uiPriority w:val="99"/>
    <w:rsid w:val="00FA1E2E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FA1E2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2">
    <w:name w:val="Заголовок полученного сообщения"/>
    <w:uiPriority w:val="99"/>
    <w:rsid w:val="00FA1E2E"/>
    <w:rPr>
      <w:b/>
      <w:bCs/>
      <w:color w:val="FF0000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4">
    <w:name w:val="Заголовок собственного сообщения"/>
    <w:basedOn w:val="af3"/>
    <w:uiPriority w:val="99"/>
    <w:rsid w:val="00FA1E2E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6">
    <w:name w:val="Заголовок ЭР (ле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FA1E2E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FA1E2E"/>
    <w:rPr>
      <w:u w:val="single"/>
    </w:rPr>
  </w:style>
  <w:style w:type="paragraph" w:customStyle="1" w:styleId="aff9">
    <w:name w:val="Текст (справк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a">
    <w:name w:val="Комментарий"/>
    <w:basedOn w:val="aff9"/>
    <w:next w:val="a"/>
    <w:uiPriority w:val="99"/>
    <w:rsid w:val="00FA1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FA1E2E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FA1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">
    <w:name w:val="Колонтитул (левый)"/>
    <w:basedOn w:val="affe"/>
    <w:next w:val="a"/>
    <w:uiPriority w:val="99"/>
    <w:rsid w:val="00FA1E2E"/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ff1">
    <w:name w:val="Колонтитул (правый)"/>
    <w:basedOn w:val="afff0"/>
    <w:next w:val="a"/>
    <w:uiPriority w:val="99"/>
    <w:rsid w:val="00FA1E2E"/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rsid w:val="00FA1E2E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6"/>
    <w:next w:val="a"/>
    <w:uiPriority w:val="99"/>
    <w:rsid w:val="00FA1E2E"/>
  </w:style>
  <w:style w:type="paragraph" w:customStyle="1" w:styleId="afff4">
    <w:name w:val="Моноширинны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5">
    <w:name w:val="Найденные слова"/>
    <w:uiPriority w:val="99"/>
    <w:rsid w:val="00FA1E2E"/>
    <w:rPr>
      <w:b/>
      <w:bCs/>
      <w:color w:val="26282F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FA1E2E"/>
    <w:rPr>
      <w:b/>
      <w:bCs/>
      <w:color w:val="000000"/>
      <w:shd w:val="clear" w:color="auto" w:fill="auto"/>
    </w:rPr>
  </w:style>
  <w:style w:type="paragraph" w:customStyle="1" w:styleId="afff8">
    <w:name w:val="Необходимые документы"/>
    <w:basedOn w:val="af6"/>
    <w:next w:val="a"/>
    <w:uiPriority w:val="99"/>
    <w:rsid w:val="00FA1E2E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fb">
    <w:name w:val="Оглавление"/>
    <w:basedOn w:val="afffa"/>
    <w:next w:val="a"/>
    <w:uiPriority w:val="99"/>
    <w:rsid w:val="00FA1E2E"/>
    <w:pPr>
      <w:ind w:left="140"/>
    </w:pPr>
  </w:style>
  <w:style w:type="character" w:customStyle="1" w:styleId="afffc">
    <w:name w:val="Опечатки"/>
    <w:uiPriority w:val="99"/>
    <w:rsid w:val="00FA1E2E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FA1E2E"/>
    <w:rPr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FA1E2E"/>
    <w:pPr>
      <w:outlineLvl w:val="9"/>
    </w:pPr>
    <w:rPr>
      <w:b w:val="0"/>
      <w:bCs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FA1E2E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FA1E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1">
    <w:name w:val="Постоянная часть *"/>
    <w:basedOn w:val="afe"/>
    <w:next w:val="a"/>
    <w:uiPriority w:val="99"/>
    <w:rsid w:val="00FA1E2E"/>
    <w:rPr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3">
    <w:name w:val="Пример."/>
    <w:basedOn w:val="af6"/>
    <w:next w:val="a"/>
    <w:uiPriority w:val="99"/>
    <w:rsid w:val="00FA1E2E"/>
  </w:style>
  <w:style w:type="paragraph" w:customStyle="1" w:styleId="affff4">
    <w:name w:val="Примечание."/>
    <w:basedOn w:val="af6"/>
    <w:next w:val="a"/>
    <w:uiPriority w:val="99"/>
    <w:rsid w:val="00FA1E2E"/>
  </w:style>
  <w:style w:type="character" w:customStyle="1" w:styleId="affff5">
    <w:name w:val="Продолжение ссылки"/>
    <w:basedOn w:val="af4"/>
    <w:uiPriority w:val="99"/>
    <w:rsid w:val="00FA1E2E"/>
    <w:rPr>
      <w:b/>
      <w:bCs/>
      <w:color w:val="auto"/>
    </w:rPr>
  </w:style>
  <w:style w:type="paragraph" w:customStyle="1" w:styleId="affff6">
    <w:name w:val="Словарная статья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8">
    <w:name w:val="Ссылка на утративший силу документ"/>
    <w:basedOn w:val="af4"/>
    <w:uiPriority w:val="99"/>
    <w:rsid w:val="00FA1E2E"/>
    <w:rPr>
      <w:b/>
      <w:bCs/>
      <w:color w:val="auto"/>
    </w:rPr>
  </w:style>
  <w:style w:type="paragraph" w:customStyle="1" w:styleId="affff9">
    <w:name w:val="Текст в таблице"/>
    <w:basedOn w:val="afff9"/>
    <w:next w:val="a"/>
    <w:uiPriority w:val="99"/>
    <w:rsid w:val="00FA1E2E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</w:rPr>
  </w:style>
  <w:style w:type="character" w:customStyle="1" w:styleId="affffc">
    <w:name w:val="Удалённый текст"/>
    <w:uiPriority w:val="99"/>
    <w:rsid w:val="00FA1E2E"/>
    <w:rPr>
      <w:color w:val="000000"/>
      <w:shd w:val="clear" w:color="auto" w:fill="auto"/>
    </w:rPr>
  </w:style>
  <w:style w:type="character" w:customStyle="1" w:styleId="affffd">
    <w:name w:val="Утратил силу"/>
    <w:uiPriority w:val="99"/>
    <w:rsid w:val="00FA1E2E"/>
    <w:rPr>
      <w:b/>
      <w:bCs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">
    <w:name w:val="Центрированный (таблица)"/>
    <w:basedOn w:val="afff9"/>
    <w:next w:val="a"/>
    <w:uiPriority w:val="99"/>
    <w:rsid w:val="00FA1E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fff0">
    <w:name w:val="Hyperlink"/>
    <w:uiPriority w:val="99"/>
    <w:rsid w:val="00FA1E2E"/>
    <w:rPr>
      <w:color w:val="0000FF"/>
      <w:u w:val="single"/>
    </w:rPr>
  </w:style>
  <w:style w:type="paragraph" w:customStyle="1" w:styleId="afffff1">
    <w:name w:val="Стиль"/>
    <w:basedOn w:val="a"/>
    <w:uiPriority w:val="99"/>
    <w:rsid w:val="00FA1E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1E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1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FA1E2E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FA1E2E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ffff2">
    <w:name w:val="Normal (Web)"/>
    <w:basedOn w:val="a"/>
    <w:uiPriority w:val="99"/>
    <w:rsid w:val="00FA1E2E"/>
    <w:pPr>
      <w:suppressAutoHyphens/>
      <w:spacing w:before="100" w:after="10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nformat">
    <w:name w:val="ConsPlusNonformat"/>
    <w:rsid w:val="00FA1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3">
    <w:name w:val="footnote text"/>
    <w:basedOn w:val="a"/>
    <w:link w:val="afffff4"/>
    <w:unhideWhenUsed/>
    <w:rsid w:val="00FA1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4">
    <w:name w:val="Текст сноски Знак"/>
    <w:basedOn w:val="a0"/>
    <w:link w:val="afffff3"/>
    <w:rsid w:val="00FA1E2E"/>
    <w:rPr>
      <w:rFonts w:ascii="Calibri" w:eastAsia="Calibri" w:hAnsi="Calibri" w:cs="Times New Roman"/>
      <w:sz w:val="20"/>
      <w:szCs w:val="20"/>
      <w:lang w:eastAsia="en-US"/>
    </w:rPr>
  </w:style>
  <w:style w:type="character" w:styleId="afffff5">
    <w:name w:val="footnote reference"/>
    <w:semiHidden/>
    <w:unhideWhenUsed/>
    <w:rsid w:val="00FA1E2E"/>
    <w:rPr>
      <w:vertAlign w:val="superscript"/>
    </w:rPr>
  </w:style>
  <w:style w:type="table" w:styleId="afffff6">
    <w:name w:val="Table Grid"/>
    <w:basedOn w:val="a1"/>
    <w:uiPriority w:val="59"/>
    <w:rsid w:val="00FA1E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DFCA-CAB2-4C75-BD95-5900B983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31</Pages>
  <Words>5094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Орготдел</cp:lastModifiedBy>
  <cp:revision>5</cp:revision>
  <cp:lastPrinted>2021-02-12T03:51:00Z</cp:lastPrinted>
  <dcterms:created xsi:type="dcterms:W3CDTF">2021-02-10T05:32:00Z</dcterms:created>
  <dcterms:modified xsi:type="dcterms:W3CDTF">2021-02-17T02:31:00Z</dcterms:modified>
</cp:coreProperties>
</file>