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11" w:rsidRPr="00EE1511" w:rsidRDefault="00EE1511" w:rsidP="00EE15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EE1511">
        <w:rPr>
          <w:rFonts w:ascii="Times New Roman" w:hAnsi="Times New Roman" w:cs="Times New Roman"/>
          <w:sz w:val="28"/>
          <w:szCs w:val="28"/>
        </w:rPr>
        <w:t>Приложение</w:t>
      </w:r>
    </w:p>
    <w:p w:rsidR="00EE1511" w:rsidRPr="00B115BF" w:rsidRDefault="00EE1511" w:rsidP="00EE15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11. Календарный план работ по проекту.</w:t>
      </w:r>
    </w:p>
    <w:tbl>
      <w:tblPr>
        <w:tblStyle w:val="a3"/>
        <w:tblW w:w="0" w:type="auto"/>
        <w:tblLook w:val="04A0"/>
      </w:tblPr>
      <w:tblGrid>
        <w:gridCol w:w="595"/>
        <w:gridCol w:w="2983"/>
        <w:gridCol w:w="1675"/>
        <w:gridCol w:w="2102"/>
        <w:gridCol w:w="2215"/>
      </w:tblGrid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Основные этапы проекта и мероприятия</w:t>
            </w:r>
          </w:p>
        </w:tc>
        <w:tc>
          <w:tcPr>
            <w:tcW w:w="167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E1511" w:rsidRPr="00B115BF" w:rsidTr="00D90878">
        <w:trPr>
          <w:trHeight w:val="106"/>
        </w:trPr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Собрание членов ТОС «Созидание», разработка плана работы над проектом</w:t>
            </w:r>
          </w:p>
        </w:tc>
        <w:tc>
          <w:tcPr>
            <w:tcW w:w="1675" w:type="dxa"/>
          </w:tcPr>
          <w:p w:rsidR="00EE1511" w:rsidRPr="00B115BF" w:rsidRDefault="00B375E5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площадка, 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ул. Блюхера, 9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Бокова Н.И., </w:t>
            </w: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Жулёва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перчаток, мешков под песок, мусор </w:t>
            </w:r>
          </w:p>
        </w:tc>
        <w:tc>
          <w:tcPr>
            <w:tcW w:w="1675" w:type="dxa"/>
          </w:tcPr>
          <w:p w:rsidR="00EE1511" w:rsidRPr="00B115BF" w:rsidRDefault="00B375E5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егдомын</w:t>
            </w:r>
            <w:proofErr w:type="spellEnd"/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Бокова Н.И., </w:t>
            </w: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Жулёва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работы: выравнивание земельного участка под строительство спортивно-игровой площадки (уборка травы, камней, подсыпка песчано-гравийной смесью, засыпка ям песком, укрепление их дёрном)</w:t>
            </w:r>
          </w:p>
        </w:tc>
        <w:tc>
          <w:tcPr>
            <w:tcW w:w="1675" w:type="dxa"/>
          </w:tcPr>
          <w:p w:rsidR="00EE1511" w:rsidRPr="00B115BF" w:rsidRDefault="00B375E5" w:rsidP="00B375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Генцель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  и добровольцы –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3" w:type="dxa"/>
          </w:tcPr>
          <w:p w:rsidR="00EE1511" w:rsidRPr="00B115BF" w:rsidRDefault="00EE1511" w:rsidP="00B375E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«Багульник»: </w:t>
            </w:r>
            <w:r w:rsidR="00B375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садка кустарников и деревьев</w:t>
            </w:r>
            <w:r w:rsidR="00B375E5">
              <w:rPr>
                <w:rFonts w:ascii="Times New Roman" w:hAnsi="Times New Roman" w:cs="Times New Roman"/>
                <w:sz w:val="24"/>
                <w:szCs w:val="24"/>
              </w:rPr>
              <w:t>, (по потребности второй раз в сентябре)</w:t>
            </w:r>
          </w:p>
        </w:tc>
        <w:tc>
          <w:tcPr>
            <w:tcW w:w="1675" w:type="dxa"/>
          </w:tcPr>
          <w:p w:rsidR="00EE1511" w:rsidRPr="00B115BF" w:rsidRDefault="00B375E5" w:rsidP="00B375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>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Жулёва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 и добровольцы – 15 человек.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игрового и спортивного оборудования</w:t>
            </w:r>
          </w:p>
        </w:tc>
        <w:tc>
          <w:tcPr>
            <w:tcW w:w="1675" w:type="dxa"/>
          </w:tcPr>
          <w:p w:rsidR="00EE1511" w:rsidRPr="00B115BF" w:rsidRDefault="00B375E5" w:rsidP="00B375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ООО «Моя площадка»</w:t>
            </w:r>
          </w:p>
          <w:p w:rsidR="006F2C7F" w:rsidRPr="00B115BF" w:rsidRDefault="006F2C7F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Бокова Н.И.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скамеек для отдыха, 2 шт. </w:t>
            </w:r>
          </w:p>
        </w:tc>
        <w:tc>
          <w:tcPr>
            <w:tcW w:w="1675" w:type="dxa"/>
          </w:tcPr>
          <w:p w:rsidR="00EE1511" w:rsidRPr="00B115BF" w:rsidRDefault="00B375E5" w:rsidP="00B375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Default="006F2C7F" w:rsidP="006F2C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ООО «Моя площадка»</w:t>
            </w:r>
          </w:p>
          <w:p w:rsidR="006F2C7F" w:rsidRPr="00B115BF" w:rsidRDefault="006F2C7F" w:rsidP="006F2C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Бокова Н.И.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урн для мусора,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4 шт.</w:t>
            </w:r>
          </w:p>
        </w:tc>
        <w:tc>
          <w:tcPr>
            <w:tcW w:w="1675" w:type="dxa"/>
          </w:tcPr>
          <w:p w:rsidR="00EE1511" w:rsidRPr="00B115BF" w:rsidRDefault="00B375E5" w:rsidP="00B375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ООО «Моя площадка</w:t>
            </w:r>
            <w:r w:rsidR="006F2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C7F" w:rsidRPr="00B115BF" w:rsidRDefault="006F2C7F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Бокова Н.И.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перенос и установка имеющегося металлического ограждения площадки  </w:t>
            </w:r>
          </w:p>
        </w:tc>
        <w:tc>
          <w:tcPr>
            <w:tcW w:w="1675" w:type="dxa"/>
          </w:tcPr>
          <w:p w:rsidR="00EE1511" w:rsidRPr="00B115BF" w:rsidRDefault="00B375E5" w:rsidP="00B375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Болотин А.В.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 и добровольцы –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Демонтаж, перенос и установка (частично) имеющегося игрового оборудования площадки, после его ревизии</w:t>
            </w:r>
          </w:p>
        </w:tc>
        <w:tc>
          <w:tcPr>
            <w:tcW w:w="1675" w:type="dxa"/>
          </w:tcPr>
          <w:p w:rsidR="00EE1511" w:rsidRPr="00B115BF" w:rsidRDefault="00B375E5" w:rsidP="00B375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Вольнов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 и добровольцы –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</w:t>
            </w:r>
            <w:proofErr w:type="gram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из ж</w:t>
            </w:r>
            <w:proofErr w:type="gram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.д. вагона нового игрового оборудования, погрузка его на автомобиль, доставка, выгрузка на территорию ТОС</w:t>
            </w:r>
          </w:p>
        </w:tc>
        <w:tc>
          <w:tcPr>
            <w:tcW w:w="1675" w:type="dxa"/>
          </w:tcPr>
          <w:p w:rsidR="00EE1511" w:rsidRPr="00B115BF" w:rsidRDefault="003952C7" w:rsidP="00395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Ж.д. станция «Чегдомын»- 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Боков Г.Г.</w:t>
            </w:r>
          </w:p>
          <w:p w:rsidR="00EE1511" w:rsidRPr="00B115BF" w:rsidRDefault="006F2C7F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Селезнёв 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>Совет ТОС  и добровольцы –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Установка нового игрового оборудования</w:t>
            </w:r>
          </w:p>
        </w:tc>
        <w:tc>
          <w:tcPr>
            <w:tcW w:w="1675" w:type="dxa"/>
          </w:tcPr>
          <w:p w:rsidR="00EE1511" w:rsidRPr="00B115BF" w:rsidRDefault="003952C7" w:rsidP="00395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Шумильченко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  и добровольцы –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</w:t>
            </w:r>
            <w:proofErr w:type="gram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из ж</w:t>
            </w:r>
            <w:proofErr w:type="gram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.д. вагона нового спортивного оборудования, погрузка его на автомобиль, доставка, выгрузка на территорию ТОС</w:t>
            </w:r>
          </w:p>
        </w:tc>
        <w:tc>
          <w:tcPr>
            <w:tcW w:w="1675" w:type="dxa"/>
          </w:tcPr>
          <w:p w:rsidR="00EE1511" w:rsidRPr="00B115BF" w:rsidRDefault="003952C7" w:rsidP="00395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Ж.д. станция «Чегдомын»- 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Боков Г.Г.</w:t>
            </w:r>
          </w:p>
          <w:p w:rsidR="00EE1511" w:rsidRPr="00B115BF" w:rsidRDefault="006F2C7F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 А.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>Совет ТОС  и добровольцы –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деревянного помоста под спортивные тренажёры (10м </w:t>
            </w: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5 м)</w:t>
            </w:r>
          </w:p>
        </w:tc>
        <w:tc>
          <w:tcPr>
            <w:tcW w:w="1675" w:type="dxa"/>
          </w:tcPr>
          <w:p w:rsidR="00EE1511" w:rsidRPr="00B115BF" w:rsidRDefault="003952C7" w:rsidP="00395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 и добровольцы –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нового спортивного оборудования (в т.ч. копка или бурение ям) </w:t>
            </w:r>
          </w:p>
        </w:tc>
        <w:tc>
          <w:tcPr>
            <w:tcW w:w="1675" w:type="dxa"/>
          </w:tcPr>
          <w:p w:rsidR="00EE1511" w:rsidRPr="00B115BF" w:rsidRDefault="003952C7" w:rsidP="00395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Шумильченко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EE1511" w:rsidRPr="00B115BF" w:rsidRDefault="006F2C7F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>Совет ТОС  и добровольцы –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Установка на площадке скамеек для отдыха, 2 шт. и урн для мусора, 4 шт.</w:t>
            </w:r>
          </w:p>
        </w:tc>
        <w:tc>
          <w:tcPr>
            <w:tcW w:w="1675" w:type="dxa"/>
          </w:tcPr>
          <w:p w:rsidR="00EE1511" w:rsidRPr="00B115BF" w:rsidRDefault="003952C7" w:rsidP="00395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Сочнев К.В.</w:t>
            </w:r>
          </w:p>
          <w:p w:rsidR="00EE1511" w:rsidRPr="00B115BF" w:rsidRDefault="006F2C7F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</w:t>
            </w:r>
            <w:proofErr w:type="spellStart"/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>Генцель</w:t>
            </w:r>
            <w:proofErr w:type="spellEnd"/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  и добровольцы –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проекта (районная газета «Рабочее слово», «Вестник», официальный сайт администрации городского поселения «Рабочий посёлок Чегдомын»</w:t>
            </w:r>
            <w:proofErr w:type="gramEnd"/>
          </w:p>
        </w:tc>
        <w:tc>
          <w:tcPr>
            <w:tcW w:w="167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. Чегдомын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Бокова Н.И.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Совет ТОС 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спортивно-игровой площадки, предоставление призов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  <w:t>«За спорт и дружбу!»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(с конкурсами, призами, угощением). Цель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праздника </w:t>
            </w:r>
            <w:proofErr w:type="gram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крепление желания быть и продолжать работать вместе</w:t>
            </w:r>
          </w:p>
        </w:tc>
        <w:tc>
          <w:tcPr>
            <w:tcW w:w="1675" w:type="dxa"/>
          </w:tcPr>
          <w:p w:rsidR="00EE1511" w:rsidRPr="00B115BF" w:rsidRDefault="003952C7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EE1511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Соловьёва С.П.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ИП Соловьев О.Р.</w:t>
            </w:r>
          </w:p>
          <w:p w:rsidR="00EE1511" w:rsidRPr="00B115BF" w:rsidRDefault="000A5EA4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EE1511" w:rsidRPr="00B115BF" w:rsidTr="00D90878">
        <w:tc>
          <w:tcPr>
            <w:tcW w:w="59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83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 и спортивных мероприятий на обновлённой площадке</w:t>
            </w:r>
          </w:p>
        </w:tc>
        <w:tc>
          <w:tcPr>
            <w:tcW w:w="167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2102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Территория ТОС «Созидание»</w:t>
            </w:r>
          </w:p>
        </w:tc>
        <w:tc>
          <w:tcPr>
            <w:tcW w:w="2215" w:type="dxa"/>
          </w:tcPr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Соловьева С.П.</w:t>
            </w:r>
          </w:p>
          <w:p w:rsidR="00EE1511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Коркина О.А.</w:t>
            </w:r>
          </w:p>
          <w:p w:rsidR="006F2C7F" w:rsidRPr="00B115BF" w:rsidRDefault="006F2C7F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 А.</w:t>
            </w:r>
          </w:p>
          <w:p w:rsidR="00EE1511" w:rsidRPr="00B115BF" w:rsidRDefault="00EE1511" w:rsidP="00D9087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Совет ТОС </w:t>
            </w:r>
          </w:p>
        </w:tc>
      </w:tr>
    </w:tbl>
    <w:p w:rsidR="00EE1511" w:rsidRPr="00B115BF" w:rsidRDefault="00EE1511" w:rsidP="00EE1511">
      <w:pPr>
        <w:pStyle w:val="ConsPlusTitle"/>
        <w:widowControl/>
        <w:ind w:firstLine="709"/>
        <w:rPr>
          <w:sz w:val="24"/>
          <w:szCs w:val="24"/>
        </w:rPr>
      </w:pPr>
    </w:p>
    <w:p w:rsidR="006E3C2D" w:rsidRDefault="006F2C7F"/>
    <w:sectPr w:rsidR="006E3C2D" w:rsidSect="002C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1511"/>
    <w:rsid w:val="000A5EA4"/>
    <w:rsid w:val="002C4E41"/>
    <w:rsid w:val="003740ED"/>
    <w:rsid w:val="003952C7"/>
    <w:rsid w:val="006B36AF"/>
    <w:rsid w:val="006F2C7F"/>
    <w:rsid w:val="008E7A40"/>
    <w:rsid w:val="009E5A37"/>
    <w:rsid w:val="00B375E5"/>
    <w:rsid w:val="00BF4B00"/>
    <w:rsid w:val="00E47B35"/>
    <w:rsid w:val="00E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1511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B7DE2-4D33-497B-BE25-6FDC9FC2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Корреспондент</dc:creator>
  <cp:lastModifiedBy>Корреспондент</cp:lastModifiedBy>
  <cp:revision>6</cp:revision>
  <dcterms:created xsi:type="dcterms:W3CDTF">2018-12-13T05:27:00Z</dcterms:created>
  <dcterms:modified xsi:type="dcterms:W3CDTF">2018-12-13T05:40:00Z</dcterms:modified>
</cp:coreProperties>
</file>